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C8FD2" w14:textId="77777777" w:rsidR="00AC53B5" w:rsidRPr="00FD445E" w:rsidRDefault="00EE0246" w:rsidP="008F09E0">
      <w:pPr>
        <w:jc w:val="center"/>
        <w:rPr>
          <w:rFonts w:ascii="Times New Roman" w:eastAsia="Calibri" w:hAnsi="Times New Roman" w:cs="Times New Roman"/>
          <w:color w:val="auto"/>
          <w:shd w:val="clear" w:color="auto" w:fill="FFFFFF"/>
          <w:lang w:eastAsia="en-US"/>
        </w:rPr>
      </w:pPr>
      <w:r w:rsidRPr="00FD445E">
        <w:rPr>
          <w:rFonts w:ascii="Times New Roman" w:eastAsia="Calibri" w:hAnsi="Times New Roman" w:cs="Times New Roman"/>
          <w:color w:val="auto"/>
          <w:shd w:val="clear" w:color="auto" w:fill="FFFFFF"/>
          <w:lang w:eastAsia="en-US"/>
        </w:rPr>
        <w:t>ДОГОВОР</w:t>
      </w:r>
      <w:r w:rsidR="00322DF0" w:rsidRPr="00FD445E">
        <w:rPr>
          <w:rFonts w:ascii="Times New Roman" w:eastAsia="Calibri" w:hAnsi="Times New Roman" w:cs="Times New Roman"/>
          <w:color w:val="auto"/>
          <w:shd w:val="clear" w:color="auto" w:fill="FFFFFF"/>
          <w:lang w:eastAsia="en-US"/>
        </w:rPr>
        <w:t xml:space="preserve"> </w:t>
      </w:r>
      <w:r w:rsidR="00AC53B5" w:rsidRPr="00FD445E">
        <w:rPr>
          <w:rFonts w:ascii="Times New Roman" w:eastAsia="Calibri" w:hAnsi="Times New Roman" w:cs="Times New Roman"/>
          <w:color w:val="auto"/>
          <w:shd w:val="clear" w:color="auto" w:fill="FFFFFF"/>
          <w:lang w:eastAsia="en-US"/>
        </w:rPr>
        <w:t>№</w:t>
      </w:r>
    </w:p>
    <w:p w14:paraId="54064042" w14:textId="13D5D03B" w:rsidR="00E04944" w:rsidRPr="00FD445E" w:rsidRDefault="008F09E0" w:rsidP="008F09E0">
      <w:pPr>
        <w:jc w:val="center"/>
        <w:rPr>
          <w:rFonts w:ascii="Times New Roman" w:eastAsia="Calibri" w:hAnsi="Times New Roman" w:cs="Times New Roman"/>
          <w:b/>
          <w:color w:val="auto"/>
          <w:shd w:val="clear" w:color="auto" w:fill="FFFFFF"/>
          <w:lang w:eastAsia="en-US"/>
        </w:rPr>
      </w:pPr>
      <w:r w:rsidRPr="00FD445E">
        <w:rPr>
          <w:rFonts w:ascii="Times New Roman" w:eastAsia="Calibri" w:hAnsi="Times New Roman" w:cs="Times New Roman"/>
          <w:b/>
          <w:color w:val="auto"/>
          <w:shd w:val="clear" w:color="auto" w:fill="FFFFFF"/>
          <w:lang w:eastAsia="en-US"/>
        </w:rPr>
        <w:t xml:space="preserve">на оказание услуг по </w:t>
      </w:r>
      <w:r w:rsidR="00755233" w:rsidRPr="00FD445E">
        <w:rPr>
          <w:rFonts w:ascii="Times New Roman" w:eastAsia="Calibri" w:hAnsi="Times New Roman" w:cs="Times New Roman"/>
          <w:b/>
          <w:color w:val="auto"/>
          <w:shd w:val="clear" w:color="auto" w:fill="FFFFFF"/>
          <w:lang w:eastAsia="en-US"/>
        </w:rPr>
        <w:t>поставке</w:t>
      </w:r>
      <w:r w:rsidR="007C5F43" w:rsidRPr="00FD445E">
        <w:rPr>
          <w:rFonts w:ascii="Times New Roman" w:eastAsia="Calibri" w:hAnsi="Times New Roman" w:cs="Times New Roman"/>
          <w:b/>
          <w:color w:val="auto"/>
          <w:shd w:val="clear" w:color="auto" w:fill="FFFFFF"/>
          <w:lang w:eastAsia="en-US"/>
        </w:rPr>
        <w:t xml:space="preserve"> </w:t>
      </w:r>
    </w:p>
    <w:p w14:paraId="0EDBFD12" w14:textId="2908F540" w:rsidR="00322DF0" w:rsidRPr="00FD445E" w:rsidRDefault="00F1270B" w:rsidP="00713687">
      <w:pPr>
        <w:jc w:val="center"/>
        <w:rPr>
          <w:rFonts w:ascii="Times New Roman" w:eastAsia="Calibri" w:hAnsi="Times New Roman" w:cs="Times New Roman"/>
          <w:b/>
          <w:color w:val="auto"/>
          <w:shd w:val="clear" w:color="auto" w:fill="FFFFFF"/>
          <w:lang w:eastAsia="en-US"/>
        </w:rPr>
      </w:pPr>
      <w:r w:rsidRPr="00FD445E">
        <w:rPr>
          <w:rFonts w:ascii="Times New Roman" w:eastAsia="Calibri" w:hAnsi="Times New Roman" w:cs="Times New Roman"/>
          <w:b/>
          <w:color w:val="auto"/>
          <w:shd w:val="clear" w:color="auto" w:fill="FFFFFF"/>
          <w:lang w:eastAsia="en-US"/>
        </w:rPr>
        <w:t>«П</w:t>
      </w:r>
      <w:r w:rsidR="00E04944" w:rsidRPr="00FD445E">
        <w:rPr>
          <w:rFonts w:ascii="Times New Roman" w:eastAsia="Calibri" w:hAnsi="Times New Roman" w:cs="Times New Roman"/>
          <w:b/>
          <w:color w:val="auto"/>
          <w:shd w:val="clear" w:color="auto" w:fill="FFFFFF"/>
          <w:lang w:eastAsia="en-US"/>
        </w:rPr>
        <w:t>рограммн</w:t>
      </w:r>
      <w:r w:rsidR="007C5F43" w:rsidRPr="00FD445E">
        <w:rPr>
          <w:rFonts w:ascii="Times New Roman" w:eastAsia="Calibri" w:hAnsi="Times New Roman" w:cs="Times New Roman"/>
          <w:b/>
          <w:color w:val="auto"/>
          <w:shd w:val="clear" w:color="auto" w:fill="FFFFFF"/>
          <w:lang w:eastAsia="en-US"/>
        </w:rPr>
        <w:t>ого</w:t>
      </w:r>
      <w:r w:rsidR="00E04944" w:rsidRPr="00FD445E">
        <w:rPr>
          <w:rFonts w:ascii="Times New Roman" w:eastAsia="Calibri" w:hAnsi="Times New Roman" w:cs="Times New Roman"/>
          <w:b/>
          <w:color w:val="auto"/>
          <w:shd w:val="clear" w:color="auto" w:fill="FFFFFF"/>
          <w:lang w:eastAsia="en-US"/>
        </w:rPr>
        <w:t xml:space="preserve"> комплекс</w:t>
      </w:r>
      <w:r w:rsidR="007C5F43" w:rsidRPr="00FD445E">
        <w:rPr>
          <w:rFonts w:ascii="Times New Roman" w:eastAsia="Calibri" w:hAnsi="Times New Roman" w:cs="Times New Roman"/>
          <w:b/>
          <w:color w:val="auto"/>
          <w:shd w:val="clear" w:color="auto" w:fill="FFFFFF"/>
          <w:lang w:eastAsia="en-US"/>
        </w:rPr>
        <w:t>а</w:t>
      </w:r>
      <w:r w:rsidR="00E04944" w:rsidRPr="00FD445E">
        <w:rPr>
          <w:rFonts w:ascii="Times New Roman" w:eastAsia="Calibri" w:hAnsi="Times New Roman" w:cs="Times New Roman"/>
          <w:b/>
          <w:color w:val="auto"/>
          <w:shd w:val="clear" w:color="auto" w:fill="FFFFFF"/>
          <w:lang w:eastAsia="en-US"/>
        </w:rPr>
        <w:t xml:space="preserve"> автоматизации рабочего места геологов и разработчиков</w:t>
      </w:r>
      <w:r w:rsidR="001F0E31" w:rsidRPr="00FD445E">
        <w:rPr>
          <w:rFonts w:ascii="Times New Roman" w:eastAsia="Calibri" w:hAnsi="Times New Roman" w:cs="Times New Roman"/>
          <w:b/>
          <w:color w:val="auto"/>
          <w:shd w:val="clear" w:color="auto" w:fill="FFFFFF"/>
          <w:lang w:eastAsia="en-US"/>
        </w:rPr>
        <w:t>»</w:t>
      </w:r>
      <w:r w:rsidR="007C5F43" w:rsidRPr="00FD445E">
        <w:rPr>
          <w:rFonts w:ascii="Times New Roman" w:eastAsia="Calibri" w:hAnsi="Times New Roman" w:cs="Times New Roman"/>
          <w:b/>
          <w:color w:val="auto"/>
          <w:shd w:val="clear" w:color="auto" w:fill="FFFFFF"/>
          <w:lang w:eastAsia="en-US"/>
        </w:rPr>
        <w:t xml:space="preserve"> для СП ООО "</w:t>
      </w:r>
      <w:proofErr w:type="spellStart"/>
      <w:r w:rsidR="007C5F43" w:rsidRPr="00FD445E">
        <w:rPr>
          <w:rFonts w:ascii="Times New Roman" w:eastAsia="Calibri" w:hAnsi="Times New Roman" w:cs="Times New Roman"/>
          <w:b/>
          <w:color w:val="auto"/>
          <w:shd w:val="clear" w:color="auto" w:fill="FFFFFF"/>
          <w:lang w:eastAsia="en-US"/>
        </w:rPr>
        <w:t>Jizzakh</w:t>
      </w:r>
      <w:proofErr w:type="spellEnd"/>
      <w:r w:rsidR="007C5F43" w:rsidRPr="00FD445E">
        <w:rPr>
          <w:rFonts w:ascii="Times New Roman" w:eastAsia="Calibri" w:hAnsi="Times New Roman" w:cs="Times New Roman"/>
          <w:b/>
          <w:color w:val="auto"/>
          <w:shd w:val="clear" w:color="auto" w:fill="FFFFFF"/>
          <w:lang w:eastAsia="en-US"/>
        </w:rPr>
        <w:t xml:space="preserve"> </w:t>
      </w:r>
      <w:proofErr w:type="spellStart"/>
      <w:r w:rsidR="007C5F43" w:rsidRPr="00FD445E">
        <w:rPr>
          <w:rFonts w:ascii="Times New Roman" w:eastAsia="Calibri" w:hAnsi="Times New Roman" w:cs="Times New Roman"/>
          <w:b/>
          <w:color w:val="auto"/>
          <w:shd w:val="clear" w:color="auto" w:fill="FFFFFF"/>
          <w:lang w:eastAsia="en-US"/>
        </w:rPr>
        <w:t>Petroleum</w:t>
      </w:r>
      <w:proofErr w:type="spellEnd"/>
      <w:r w:rsidR="007C5F43" w:rsidRPr="00FD445E">
        <w:rPr>
          <w:rFonts w:ascii="Times New Roman" w:eastAsia="Calibri" w:hAnsi="Times New Roman" w:cs="Times New Roman"/>
          <w:b/>
          <w:color w:val="auto"/>
          <w:shd w:val="clear" w:color="auto" w:fill="FFFFFF"/>
          <w:lang w:eastAsia="en-US"/>
        </w:rPr>
        <w:t xml:space="preserve">" </w:t>
      </w:r>
    </w:p>
    <w:p w14:paraId="28884DE5" w14:textId="77777777" w:rsidR="00322DF0" w:rsidRPr="00FD445E" w:rsidRDefault="00322DF0" w:rsidP="00322DF0">
      <w:pPr>
        <w:widowControl/>
        <w:jc w:val="both"/>
        <w:rPr>
          <w:rFonts w:ascii="Times New Roman" w:eastAsia="Calibri" w:hAnsi="Times New Roman" w:cs="Times New Roman"/>
          <w:color w:val="auto"/>
          <w:shd w:val="clear" w:color="auto" w:fill="FFFFFF"/>
          <w:lang w:eastAsia="en-US"/>
        </w:rPr>
      </w:pPr>
    </w:p>
    <w:p w14:paraId="10210011" w14:textId="77777777" w:rsidR="00AC53B5" w:rsidRPr="00FD445E" w:rsidRDefault="00AC53B5" w:rsidP="00AC53B5">
      <w:pPr>
        <w:pStyle w:val="52"/>
        <w:shd w:val="clear" w:color="auto" w:fill="auto"/>
        <w:tabs>
          <w:tab w:val="right" w:pos="9637"/>
        </w:tabs>
        <w:spacing w:before="120" w:line="240" w:lineRule="auto"/>
        <w:ind w:firstLine="0"/>
        <w:jc w:val="both"/>
        <w:rPr>
          <w:rStyle w:val="51"/>
          <w:rFonts w:cs="Times New Roman"/>
          <w:sz w:val="24"/>
          <w:szCs w:val="24"/>
        </w:rPr>
      </w:pPr>
      <w:proofErr w:type="spellStart"/>
      <w:r w:rsidRPr="00FD445E">
        <w:rPr>
          <w:rStyle w:val="51"/>
          <w:rFonts w:cs="Times New Roman"/>
          <w:sz w:val="24"/>
          <w:szCs w:val="24"/>
        </w:rPr>
        <w:t>г.Ташкент</w:t>
      </w:r>
      <w:proofErr w:type="spellEnd"/>
      <w:proofErr w:type="gramStart"/>
      <w:r w:rsidRPr="00FD445E">
        <w:rPr>
          <w:rStyle w:val="51"/>
          <w:rFonts w:cs="Times New Roman"/>
          <w:sz w:val="24"/>
          <w:szCs w:val="24"/>
        </w:rPr>
        <w:tab/>
        <w:t xml:space="preserve">«  </w:t>
      </w:r>
      <w:proofErr w:type="gramEnd"/>
      <w:r w:rsidRPr="00FD445E">
        <w:rPr>
          <w:rStyle w:val="51"/>
          <w:rFonts w:cs="Times New Roman"/>
          <w:sz w:val="24"/>
          <w:szCs w:val="24"/>
        </w:rPr>
        <w:t xml:space="preserve">  » </w:t>
      </w:r>
      <w:r w:rsidRPr="00FD445E">
        <w:rPr>
          <w:rStyle w:val="51"/>
          <w:rFonts w:cs="Times New Roman"/>
          <w:sz w:val="24"/>
          <w:szCs w:val="24"/>
          <w:u w:val="single"/>
        </w:rPr>
        <w:t xml:space="preserve">          </w:t>
      </w:r>
      <w:r w:rsidRPr="00FD445E">
        <w:rPr>
          <w:rStyle w:val="51"/>
          <w:rFonts w:cs="Times New Roman"/>
          <w:sz w:val="24"/>
          <w:szCs w:val="24"/>
        </w:rPr>
        <w:t xml:space="preserve"> 2021 г.</w:t>
      </w:r>
    </w:p>
    <w:p w14:paraId="5D0C56A7" w14:textId="77777777" w:rsidR="00322DF0" w:rsidRPr="00FD445E" w:rsidRDefault="00322DF0" w:rsidP="00322DF0">
      <w:pPr>
        <w:widowControl/>
        <w:jc w:val="both"/>
        <w:rPr>
          <w:rFonts w:ascii="Times New Roman" w:eastAsia="Calibri" w:hAnsi="Times New Roman" w:cs="Times New Roman"/>
          <w:color w:val="auto"/>
          <w:shd w:val="clear" w:color="auto" w:fill="FFFFFF"/>
          <w:lang w:eastAsia="en-US"/>
        </w:rPr>
      </w:pPr>
    </w:p>
    <w:p w14:paraId="25581104" w14:textId="6F22E894" w:rsidR="00125996" w:rsidRPr="00FD445E" w:rsidRDefault="00E60DBC" w:rsidP="00646218">
      <w:pPr>
        <w:widowControl/>
        <w:spacing w:line="312" w:lineRule="auto"/>
        <w:ind w:firstLine="709"/>
        <w:jc w:val="both"/>
        <w:rPr>
          <w:rFonts w:ascii="Times New Roman" w:hAnsi="Times New Roman" w:cs="Times New Roman"/>
          <w:color w:val="auto"/>
          <w:lang w:eastAsia="en-US"/>
        </w:rPr>
      </w:pPr>
      <w:r w:rsidRPr="00FD445E">
        <w:rPr>
          <w:rFonts w:ascii="Times New Roman" w:hAnsi="Times New Roman" w:cs="Times New Roman"/>
          <w:b/>
          <w:bCs/>
          <w:color w:val="auto"/>
        </w:rPr>
        <w:t xml:space="preserve">Совместное Предприятие </w:t>
      </w:r>
      <w:r w:rsidR="003E1D47" w:rsidRPr="00FD445E">
        <w:rPr>
          <w:rFonts w:ascii="Times New Roman" w:hAnsi="Times New Roman" w:cs="Times New Roman"/>
          <w:b/>
          <w:bCs/>
          <w:color w:val="auto"/>
        </w:rPr>
        <w:t>Общество с ограниченной ответственностью</w:t>
      </w:r>
      <w:r w:rsidR="00AC53B5" w:rsidRPr="00FD445E">
        <w:rPr>
          <w:rFonts w:ascii="Times New Roman" w:hAnsi="Times New Roman" w:cs="Times New Roman"/>
          <w:b/>
          <w:bCs/>
          <w:color w:val="auto"/>
        </w:rPr>
        <w:t xml:space="preserve"> “</w:t>
      </w:r>
      <w:proofErr w:type="spellStart"/>
      <w:r w:rsidR="00AC53B5" w:rsidRPr="00FD445E">
        <w:rPr>
          <w:rFonts w:ascii="Times New Roman" w:hAnsi="Times New Roman" w:cs="Times New Roman"/>
          <w:b/>
          <w:bCs/>
          <w:color w:val="auto"/>
        </w:rPr>
        <w:t>Jizzakh</w:t>
      </w:r>
      <w:proofErr w:type="spellEnd"/>
      <w:r w:rsidR="00AC53B5" w:rsidRPr="00FD445E">
        <w:rPr>
          <w:rFonts w:ascii="Times New Roman" w:hAnsi="Times New Roman" w:cs="Times New Roman"/>
          <w:b/>
          <w:bCs/>
          <w:color w:val="auto"/>
        </w:rPr>
        <w:t xml:space="preserve"> </w:t>
      </w:r>
      <w:proofErr w:type="spellStart"/>
      <w:r w:rsidR="00AC53B5" w:rsidRPr="00FD445E">
        <w:rPr>
          <w:rFonts w:ascii="Times New Roman" w:hAnsi="Times New Roman" w:cs="Times New Roman"/>
          <w:b/>
          <w:bCs/>
          <w:color w:val="auto"/>
        </w:rPr>
        <w:t>Petroleum</w:t>
      </w:r>
      <w:proofErr w:type="spellEnd"/>
      <w:r w:rsidR="00AC53B5" w:rsidRPr="00FD445E">
        <w:rPr>
          <w:rFonts w:ascii="Times New Roman" w:hAnsi="Times New Roman" w:cs="Times New Roman"/>
          <w:b/>
          <w:bCs/>
          <w:color w:val="auto"/>
        </w:rPr>
        <w:t xml:space="preserve">” </w:t>
      </w:r>
      <w:r w:rsidR="003E1D47" w:rsidRPr="00FD445E">
        <w:rPr>
          <w:rFonts w:ascii="Times New Roman" w:hAnsi="Times New Roman" w:cs="Times New Roman"/>
          <w:b/>
          <w:bCs/>
          <w:color w:val="auto"/>
        </w:rPr>
        <w:t>(</w:t>
      </w:r>
      <w:r w:rsidR="00AC53B5" w:rsidRPr="00FD445E">
        <w:rPr>
          <w:rFonts w:ascii="Times New Roman" w:hAnsi="Times New Roman" w:cs="Times New Roman"/>
          <w:b/>
          <w:bCs/>
          <w:color w:val="auto"/>
        </w:rPr>
        <w:t>СП ООО “</w:t>
      </w:r>
      <w:proofErr w:type="spellStart"/>
      <w:r w:rsidR="00AC53B5" w:rsidRPr="00FD445E">
        <w:rPr>
          <w:rFonts w:ascii="Times New Roman" w:hAnsi="Times New Roman" w:cs="Times New Roman"/>
          <w:b/>
          <w:bCs/>
          <w:color w:val="auto"/>
        </w:rPr>
        <w:t>Jizzakh</w:t>
      </w:r>
      <w:proofErr w:type="spellEnd"/>
      <w:r w:rsidR="00AC53B5" w:rsidRPr="00FD445E">
        <w:rPr>
          <w:rFonts w:ascii="Times New Roman" w:hAnsi="Times New Roman" w:cs="Times New Roman"/>
          <w:b/>
          <w:bCs/>
          <w:color w:val="auto"/>
        </w:rPr>
        <w:t xml:space="preserve"> </w:t>
      </w:r>
      <w:proofErr w:type="spellStart"/>
      <w:r w:rsidR="00AC53B5" w:rsidRPr="00FD445E">
        <w:rPr>
          <w:rFonts w:ascii="Times New Roman" w:hAnsi="Times New Roman" w:cs="Times New Roman"/>
          <w:b/>
          <w:bCs/>
          <w:color w:val="auto"/>
        </w:rPr>
        <w:t>Petroleum</w:t>
      </w:r>
      <w:proofErr w:type="spellEnd"/>
      <w:r w:rsidR="00AC53B5" w:rsidRPr="00FD445E">
        <w:rPr>
          <w:rFonts w:ascii="Times New Roman" w:hAnsi="Times New Roman" w:cs="Times New Roman"/>
          <w:b/>
          <w:bCs/>
          <w:color w:val="auto"/>
        </w:rPr>
        <w:t>”</w:t>
      </w:r>
      <w:r w:rsidR="0035045A" w:rsidRPr="00FD445E">
        <w:rPr>
          <w:rFonts w:ascii="Times New Roman" w:hAnsi="Times New Roman" w:cs="Times New Roman"/>
          <w:b/>
          <w:bCs/>
          <w:color w:val="auto"/>
        </w:rPr>
        <w:t>)</w:t>
      </w:r>
      <w:r w:rsidR="00D80437" w:rsidRPr="00FD445E">
        <w:rPr>
          <w:rFonts w:ascii="Times New Roman" w:hAnsi="Times New Roman" w:cs="Times New Roman"/>
          <w:color w:val="auto"/>
          <w:lang w:eastAsia="en-US"/>
        </w:rPr>
        <w:t>,</w:t>
      </w:r>
      <w:r w:rsidR="000C2B8A" w:rsidRPr="00FD445E">
        <w:rPr>
          <w:rFonts w:ascii="Times New Roman" w:hAnsi="Times New Roman" w:cs="Times New Roman"/>
          <w:color w:val="auto"/>
          <w:lang w:eastAsia="en-US"/>
        </w:rPr>
        <w:t xml:space="preserve"> именуемое в дальнейшем «</w:t>
      </w:r>
      <w:r w:rsidR="000C2B8A" w:rsidRPr="00FD445E">
        <w:rPr>
          <w:rFonts w:ascii="Times New Roman" w:hAnsi="Times New Roman" w:cs="Times New Roman"/>
          <w:b/>
          <w:color w:val="auto"/>
          <w:lang w:eastAsia="en-US"/>
        </w:rPr>
        <w:t>Заказчик</w:t>
      </w:r>
      <w:r w:rsidR="000C2B8A" w:rsidRPr="00FD445E">
        <w:rPr>
          <w:rFonts w:ascii="Times New Roman" w:hAnsi="Times New Roman" w:cs="Times New Roman"/>
          <w:color w:val="auto"/>
          <w:lang w:eastAsia="en-US"/>
        </w:rPr>
        <w:t xml:space="preserve">», </w:t>
      </w:r>
      <w:r w:rsidR="000C2B8A" w:rsidRPr="00FD445E">
        <w:rPr>
          <w:rFonts w:ascii="Times New Roman" w:hAnsi="Times New Roman" w:cs="Times New Roman"/>
          <w:color w:val="auto"/>
        </w:rPr>
        <w:t>в лице</w:t>
      </w:r>
      <w:r w:rsidR="00877572" w:rsidRPr="00FD445E">
        <w:rPr>
          <w:rFonts w:ascii="Times New Roman" w:hAnsi="Times New Roman" w:cs="Times New Roman"/>
          <w:color w:val="auto"/>
        </w:rPr>
        <w:t xml:space="preserve"> </w:t>
      </w:r>
      <w:r w:rsidR="00E375CC" w:rsidRPr="00FD445E">
        <w:rPr>
          <w:rFonts w:ascii="Times New Roman" w:hAnsi="Times New Roman" w:cs="Times New Roman"/>
          <w:color w:val="auto"/>
          <w:lang w:eastAsia="en-US"/>
        </w:rPr>
        <w:t xml:space="preserve">Заместителя Генерального директора RASHMI D’SOUZA, действующей на основании доверенности </w:t>
      </w:r>
      <w:r w:rsidR="00125996" w:rsidRPr="00FD445E">
        <w:rPr>
          <w:rFonts w:ascii="Times New Roman" w:hAnsi="Times New Roman" w:cs="Times New Roman"/>
          <w:color w:val="auto"/>
          <w:lang w:eastAsia="en-US"/>
        </w:rPr>
        <w:t xml:space="preserve">№____ </w:t>
      </w:r>
      <w:r w:rsidR="00E375CC" w:rsidRPr="00FD445E">
        <w:rPr>
          <w:rFonts w:ascii="Times New Roman" w:hAnsi="Times New Roman" w:cs="Times New Roman"/>
          <w:color w:val="auto"/>
          <w:lang w:eastAsia="en-US"/>
        </w:rPr>
        <w:t xml:space="preserve">от </w:t>
      </w:r>
      <w:r w:rsidR="00A531D2" w:rsidRPr="00FD445E">
        <w:rPr>
          <w:rFonts w:ascii="Times New Roman" w:hAnsi="Times New Roman" w:cs="Times New Roman"/>
          <w:color w:val="auto"/>
          <w:lang w:eastAsia="en-US"/>
        </w:rPr>
        <w:t>15.03.2021</w:t>
      </w:r>
      <w:r w:rsidR="00E375CC" w:rsidRPr="00FD445E">
        <w:rPr>
          <w:rFonts w:ascii="Times New Roman" w:hAnsi="Times New Roman" w:cs="Times New Roman"/>
          <w:color w:val="auto"/>
          <w:lang w:eastAsia="en-US"/>
        </w:rPr>
        <w:t>г., с одной стороны</w:t>
      </w:r>
      <w:r w:rsidR="000C2B8A" w:rsidRPr="00FD445E">
        <w:rPr>
          <w:rFonts w:ascii="Times New Roman" w:hAnsi="Times New Roman" w:cs="Times New Roman"/>
          <w:color w:val="auto"/>
          <w:lang w:eastAsia="en-US"/>
        </w:rPr>
        <w:t>, и</w:t>
      </w:r>
      <w:r w:rsidR="009C0E54" w:rsidRPr="00FD445E">
        <w:rPr>
          <w:rFonts w:ascii="Times New Roman" w:hAnsi="Times New Roman" w:cs="Times New Roman"/>
          <w:color w:val="auto"/>
          <w:lang w:eastAsia="en-US"/>
        </w:rPr>
        <w:t xml:space="preserve"> </w:t>
      </w:r>
    </w:p>
    <w:p w14:paraId="3D6533A3" w14:textId="6069FAF6" w:rsidR="000C2B8A" w:rsidRPr="00FD445E" w:rsidRDefault="007A20CB" w:rsidP="00125996">
      <w:pPr>
        <w:widowControl/>
        <w:spacing w:line="312" w:lineRule="auto"/>
        <w:ind w:firstLine="709"/>
        <w:jc w:val="both"/>
        <w:rPr>
          <w:rFonts w:ascii="Times New Roman" w:hAnsi="Times New Roman" w:cs="Times New Roman"/>
          <w:color w:val="auto"/>
          <w:lang w:eastAsia="en-US"/>
        </w:rPr>
      </w:pPr>
      <w:r w:rsidRPr="00FD445E">
        <w:rPr>
          <w:rFonts w:ascii="Times New Roman" w:hAnsi="Times New Roman" w:cs="Times New Roman"/>
          <w:color w:val="auto"/>
        </w:rPr>
        <w:t>_____________</w:t>
      </w:r>
      <w:r w:rsidR="000C2B8A" w:rsidRPr="00FD445E">
        <w:rPr>
          <w:rFonts w:ascii="Times New Roman" w:hAnsi="Times New Roman" w:cs="Times New Roman"/>
          <w:color w:val="auto"/>
          <w:lang w:eastAsia="en-US"/>
        </w:rPr>
        <w:t>, именуемое в дальнейшем «</w:t>
      </w:r>
      <w:r w:rsidR="000C2B8A" w:rsidRPr="00FD445E">
        <w:rPr>
          <w:rFonts w:ascii="Times New Roman" w:hAnsi="Times New Roman" w:cs="Times New Roman"/>
          <w:b/>
          <w:color w:val="auto"/>
          <w:lang w:eastAsia="en-US"/>
        </w:rPr>
        <w:t>Исполнитель</w:t>
      </w:r>
      <w:r w:rsidR="000C2B8A" w:rsidRPr="00FD445E">
        <w:rPr>
          <w:rFonts w:ascii="Times New Roman" w:hAnsi="Times New Roman" w:cs="Times New Roman"/>
          <w:color w:val="auto"/>
          <w:lang w:eastAsia="en-US"/>
        </w:rPr>
        <w:t xml:space="preserve">», </w:t>
      </w:r>
      <w:r w:rsidR="000C2B8A" w:rsidRPr="00FD445E">
        <w:rPr>
          <w:rFonts w:ascii="Times New Roman" w:hAnsi="Times New Roman" w:cs="Times New Roman"/>
          <w:color w:val="auto"/>
        </w:rPr>
        <w:t>в лице</w:t>
      </w:r>
      <w:r w:rsidR="008C59F0" w:rsidRPr="00FD445E">
        <w:rPr>
          <w:rFonts w:ascii="Times New Roman" w:hAnsi="Times New Roman" w:cs="Times New Roman"/>
          <w:color w:val="auto"/>
        </w:rPr>
        <w:t xml:space="preserve"> </w:t>
      </w:r>
      <w:r w:rsidR="009C0E54" w:rsidRPr="00FD445E">
        <w:rPr>
          <w:rFonts w:ascii="Times New Roman" w:hAnsi="Times New Roman" w:cs="Times New Roman"/>
          <w:color w:val="auto"/>
        </w:rPr>
        <w:t xml:space="preserve">Генерального директора </w:t>
      </w:r>
      <w:r w:rsidRPr="00FD445E">
        <w:rPr>
          <w:rFonts w:ascii="Times New Roman" w:hAnsi="Times New Roman" w:cs="Times New Roman"/>
          <w:color w:val="auto"/>
        </w:rPr>
        <w:t>___________</w:t>
      </w:r>
      <w:r w:rsidR="000C2B8A" w:rsidRPr="00FD445E">
        <w:rPr>
          <w:rFonts w:ascii="Times New Roman" w:hAnsi="Times New Roman" w:cs="Times New Roman"/>
          <w:color w:val="auto"/>
          <w:lang w:eastAsia="en-US"/>
        </w:rPr>
        <w:t xml:space="preserve">, действующего на основании </w:t>
      </w:r>
      <w:r w:rsidR="009C0E54" w:rsidRPr="00FD445E">
        <w:rPr>
          <w:rFonts w:ascii="Times New Roman" w:hAnsi="Times New Roman" w:cs="Times New Roman"/>
          <w:color w:val="auto"/>
        </w:rPr>
        <w:t>Устава</w:t>
      </w:r>
      <w:r w:rsidR="008C59F0" w:rsidRPr="00FD445E">
        <w:rPr>
          <w:rFonts w:ascii="Times New Roman" w:hAnsi="Times New Roman" w:cs="Times New Roman"/>
          <w:color w:val="auto"/>
          <w:lang w:eastAsia="en-US"/>
        </w:rPr>
        <w:t xml:space="preserve">, </w:t>
      </w:r>
      <w:r w:rsidR="000C2B8A" w:rsidRPr="00FD445E">
        <w:rPr>
          <w:rFonts w:ascii="Times New Roman" w:hAnsi="Times New Roman" w:cs="Times New Roman"/>
          <w:color w:val="auto"/>
          <w:lang w:eastAsia="en-US"/>
        </w:rPr>
        <w:t xml:space="preserve">с другой стороны, совместно именуемые </w:t>
      </w:r>
      <w:r w:rsidR="000C2B8A" w:rsidRPr="00FD445E">
        <w:rPr>
          <w:rFonts w:ascii="Times New Roman" w:hAnsi="Times New Roman" w:cs="Times New Roman"/>
          <w:b/>
          <w:color w:val="auto"/>
          <w:lang w:eastAsia="en-US"/>
        </w:rPr>
        <w:t>«Стороны»</w:t>
      </w:r>
      <w:r w:rsidR="000C2B8A" w:rsidRPr="00FD445E">
        <w:rPr>
          <w:rFonts w:ascii="Times New Roman" w:hAnsi="Times New Roman" w:cs="Times New Roman"/>
          <w:color w:val="auto"/>
          <w:lang w:eastAsia="en-US"/>
        </w:rPr>
        <w:t>,</w:t>
      </w:r>
      <w:r w:rsidR="0026023D" w:rsidRPr="00FD445E">
        <w:rPr>
          <w:rFonts w:ascii="Times New Roman" w:hAnsi="Times New Roman" w:cs="Times New Roman"/>
          <w:color w:val="auto"/>
          <w:lang w:eastAsia="en-US"/>
        </w:rPr>
        <w:t xml:space="preserve"> а по отдельности «Сторона»</w:t>
      </w:r>
      <w:r w:rsidR="00125996" w:rsidRPr="00FD445E">
        <w:rPr>
          <w:rFonts w:ascii="Times New Roman" w:hAnsi="Times New Roman" w:cs="Times New Roman"/>
          <w:color w:val="auto"/>
          <w:lang w:eastAsia="en-US"/>
        </w:rPr>
        <w:t>,</w:t>
      </w:r>
      <w:r w:rsidR="000C2B8A" w:rsidRPr="00FD445E">
        <w:rPr>
          <w:rFonts w:ascii="Times New Roman" w:hAnsi="Times New Roman" w:cs="Times New Roman"/>
          <w:color w:val="auto"/>
          <w:lang w:eastAsia="en-US"/>
        </w:rPr>
        <w:t xml:space="preserve"> заключили настоящий Договор </w:t>
      </w:r>
      <w:r w:rsidR="00125996" w:rsidRPr="00FD445E">
        <w:rPr>
          <w:rFonts w:ascii="Times New Roman" w:hAnsi="Times New Roman" w:cs="Times New Roman"/>
          <w:bCs/>
          <w:color w:val="auto"/>
          <w:lang w:eastAsia="en-US"/>
        </w:rPr>
        <w:t>на оказание услуг по поставке «Программного комплекса автоматизации рабочего места геологов и разработчиков» для СП ООО "</w:t>
      </w:r>
      <w:proofErr w:type="spellStart"/>
      <w:r w:rsidR="00125996" w:rsidRPr="00FD445E">
        <w:rPr>
          <w:rFonts w:ascii="Times New Roman" w:hAnsi="Times New Roman" w:cs="Times New Roman"/>
          <w:bCs/>
          <w:color w:val="auto"/>
          <w:lang w:eastAsia="en-US"/>
        </w:rPr>
        <w:t>Jizzakh</w:t>
      </w:r>
      <w:proofErr w:type="spellEnd"/>
      <w:r w:rsidR="00125996" w:rsidRPr="00FD445E">
        <w:rPr>
          <w:rFonts w:ascii="Times New Roman" w:hAnsi="Times New Roman" w:cs="Times New Roman"/>
          <w:bCs/>
          <w:color w:val="auto"/>
          <w:lang w:eastAsia="en-US"/>
        </w:rPr>
        <w:t xml:space="preserve"> </w:t>
      </w:r>
      <w:proofErr w:type="spellStart"/>
      <w:r w:rsidR="00125996" w:rsidRPr="00FD445E">
        <w:rPr>
          <w:rFonts w:ascii="Times New Roman" w:hAnsi="Times New Roman" w:cs="Times New Roman"/>
          <w:bCs/>
          <w:color w:val="auto"/>
          <w:lang w:eastAsia="en-US"/>
        </w:rPr>
        <w:t>Petroleum</w:t>
      </w:r>
      <w:proofErr w:type="spellEnd"/>
      <w:r w:rsidR="00125996" w:rsidRPr="00FD445E">
        <w:rPr>
          <w:rFonts w:ascii="Times New Roman" w:hAnsi="Times New Roman" w:cs="Times New Roman"/>
          <w:bCs/>
          <w:color w:val="auto"/>
          <w:lang w:eastAsia="en-US"/>
        </w:rPr>
        <w:t>"</w:t>
      </w:r>
      <w:r w:rsidR="00125996" w:rsidRPr="00FD445E">
        <w:rPr>
          <w:rFonts w:ascii="Times New Roman" w:hAnsi="Times New Roman" w:cs="Times New Roman"/>
          <w:color w:val="auto"/>
          <w:lang w:eastAsia="en-US"/>
        </w:rPr>
        <w:t xml:space="preserve"> </w:t>
      </w:r>
      <w:r w:rsidR="000C2B8A" w:rsidRPr="00FD445E">
        <w:rPr>
          <w:rFonts w:ascii="Times New Roman" w:hAnsi="Times New Roman" w:cs="Times New Roman"/>
          <w:color w:val="auto"/>
          <w:lang w:eastAsia="en-US"/>
        </w:rPr>
        <w:t xml:space="preserve">(далее – </w:t>
      </w:r>
      <w:r w:rsidR="00877572" w:rsidRPr="00FD445E">
        <w:rPr>
          <w:rFonts w:ascii="Times New Roman" w:hAnsi="Times New Roman" w:cs="Times New Roman"/>
          <w:b/>
          <w:color w:val="auto"/>
          <w:lang w:eastAsia="en-US"/>
        </w:rPr>
        <w:t>«</w:t>
      </w:r>
      <w:r w:rsidR="000C2B8A" w:rsidRPr="00FD445E">
        <w:rPr>
          <w:rFonts w:ascii="Times New Roman" w:hAnsi="Times New Roman" w:cs="Times New Roman"/>
          <w:b/>
          <w:color w:val="auto"/>
          <w:lang w:eastAsia="en-US"/>
        </w:rPr>
        <w:t>Договор</w:t>
      </w:r>
      <w:r w:rsidR="00877572" w:rsidRPr="00FD445E">
        <w:rPr>
          <w:rFonts w:ascii="Times New Roman" w:hAnsi="Times New Roman" w:cs="Times New Roman"/>
          <w:b/>
          <w:color w:val="auto"/>
          <w:lang w:eastAsia="en-US"/>
        </w:rPr>
        <w:t>»</w:t>
      </w:r>
      <w:r w:rsidR="000C2B8A" w:rsidRPr="00FD445E">
        <w:rPr>
          <w:rFonts w:ascii="Times New Roman" w:hAnsi="Times New Roman" w:cs="Times New Roman"/>
          <w:color w:val="auto"/>
          <w:lang w:eastAsia="en-US"/>
        </w:rPr>
        <w:t>) о нижеследующем.</w:t>
      </w:r>
    </w:p>
    <w:p w14:paraId="5CCD9CB0" w14:textId="27362FFB" w:rsidR="00125996" w:rsidRPr="00FD445E" w:rsidRDefault="00125996" w:rsidP="00125996">
      <w:pPr>
        <w:widowControl/>
        <w:spacing w:line="312" w:lineRule="auto"/>
        <w:ind w:firstLine="709"/>
        <w:jc w:val="both"/>
        <w:rPr>
          <w:rFonts w:ascii="Times New Roman" w:hAnsi="Times New Roman" w:cs="Times New Roman"/>
          <w:color w:val="auto"/>
          <w:lang w:eastAsia="en-US"/>
        </w:rPr>
      </w:pPr>
    </w:p>
    <w:p w14:paraId="3FB3D8AD" w14:textId="77777777" w:rsidR="00125996" w:rsidRPr="00FD445E" w:rsidRDefault="00125996" w:rsidP="00B464D4">
      <w:pPr>
        <w:widowControl/>
        <w:spacing w:line="312" w:lineRule="auto"/>
        <w:jc w:val="both"/>
        <w:rPr>
          <w:rFonts w:ascii="Times New Roman" w:hAnsi="Times New Roman" w:cs="Times New Roman"/>
          <w:color w:val="auto"/>
          <w:lang w:eastAsia="en-US"/>
        </w:rPr>
      </w:pPr>
      <w:r w:rsidRPr="00FD445E">
        <w:rPr>
          <w:rFonts w:ascii="Times New Roman" w:hAnsi="Times New Roman" w:cs="Times New Roman"/>
          <w:color w:val="auto"/>
          <w:u w:val="single"/>
          <w:lang w:eastAsia="en-US"/>
        </w:rPr>
        <w:t>В настоящем Договоре используются следующие термины и определения</w:t>
      </w:r>
      <w:r w:rsidRPr="00FD445E">
        <w:rPr>
          <w:rFonts w:ascii="Times New Roman" w:hAnsi="Times New Roman" w:cs="Times New Roman"/>
          <w:color w:val="auto"/>
          <w:lang w:eastAsia="en-US"/>
        </w:rPr>
        <w:t>:</w:t>
      </w:r>
    </w:p>
    <w:p w14:paraId="718C444E" w14:textId="7CFA4D77" w:rsidR="00125996" w:rsidRPr="00FD445E" w:rsidRDefault="00125996" w:rsidP="00125996">
      <w:pPr>
        <w:widowControl/>
        <w:spacing w:line="312" w:lineRule="auto"/>
        <w:ind w:firstLine="709"/>
        <w:jc w:val="both"/>
        <w:rPr>
          <w:rFonts w:ascii="Times New Roman" w:hAnsi="Times New Roman" w:cs="Times New Roman"/>
          <w:color w:val="auto"/>
          <w:lang w:eastAsia="en-US"/>
        </w:rPr>
      </w:pPr>
      <w:r w:rsidRPr="00FD445E">
        <w:rPr>
          <w:rFonts w:ascii="Times New Roman" w:hAnsi="Times New Roman" w:cs="Times New Roman"/>
          <w:b/>
          <w:color w:val="auto"/>
          <w:lang w:eastAsia="en-US"/>
        </w:rPr>
        <w:t>«ТЗ»</w:t>
      </w:r>
      <w:r w:rsidRPr="00FD445E">
        <w:rPr>
          <w:rFonts w:ascii="Times New Roman" w:hAnsi="Times New Roman" w:cs="Times New Roman"/>
          <w:color w:val="auto"/>
          <w:lang w:eastAsia="en-US"/>
        </w:rPr>
        <w:t xml:space="preserve"> - </w:t>
      </w:r>
      <w:r w:rsidR="00FD445E" w:rsidRPr="00FD445E">
        <w:rPr>
          <w:rFonts w:ascii="Times New Roman" w:hAnsi="Times New Roman" w:cs="Times New Roman"/>
          <w:color w:val="auto"/>
          <w:lang w:eastAsia="en-US"/>
        </w:rPr>
        <w:t>техническое задание,</w:t>
      </w:r>
      <w:r w:rsidR="008D4A7D" w:rsidRPr="00FD445E">
        <w:rPr>
          <w:rFonts w:ascii="Times New Roman" w:hAnsi="Times New Roman" w:cs="Times New Roman"/>
          <w:color w:val="auto"/>
          <w:lang w:eastAsia="en-US"/>
        </w:rPr>
        <w:t xml:space="preserve"> выданное Заказчиком, </w:t>
      </w:r>
      <w:r w:rsidR="00FD445E" w:rsidRPr="00FD445E">
        <w:rPr>
          <w:rFonts w:ascii="Times New Roman" w:hAnsi="Times New Roman" w:cs="Times New Roman"/>
          <w:color w:val="auto"/>
          <w:lang w:eastAsia="en-US"/>
        </w:rPr>
        <w:t>предусматривающее.</w:t>
      </w:r>
    </w:p>
    <w:p w14:paraId="2D254DE9" w14:textId="77777777" w:rsidR="00125996" w:rsidRPr="00FD445E" w:rsidRDefault="00125996" w:rsidP="00125996">
      <w:pPr>
        <w:widowControl/>
        <w:spacing w:line="312" w:lineRule="auto"/>
        <w:ind w:firstLine="709"/>
        <w:jc w:val="both"/>
        <w:rPr>
          <w:rFonts w:ascii="Times New Roman" w:hAnsi="Times New Roman" w:cs="Times New Roman"/>
          <w:color w:val="auto"/>
          <w:lang w:eastAsia="en-US"/>
        </w:rPr>
      </w:pPr>
      <w:r w:rsidRPr="00FD445E">
        <w:rPr>
          <w:rFonts w:ascii="Times New Roman" w:hAnsi="Times New Roman" w:cs="Times New Roman"/>
          <w:b/>
          <w:color w:val="auto"/>
          <w:lang w:eastAsia="en-US"/>
        </w:rPr>
        <w:t>«ПО»</w:t>
      </w:r>
      <w:r w:rsidRPr="00FD445E">
        <w:rPr>
          <w:rFonts w:ascii="Times New Roman" w:hAnsi="Times New Roman" w:cs="Times New Roman"/>
          <w:color w:val="auto"/>
          <w:lang w:eastAsia="en-US"/>
        </w:rPr>
        <w:t xml:space="preserve"> - программное обеспечение - программный комплекс автоматизации рабочего места геологов и разработчиков, предоставляемый Заказчиком</w:t>
      </w:r>
    </w:p>
    <w:p w14:paraId="0B2ABAF1" w14:textId="77777777" w:rsidR="00125996" w:rsidRPr="00FD445E" w:rsidRDefault="00125996" w:rsidP="00125996">
      <w:pPr>
        <w:widowControl/>
        <w:spacing w:line="312" w:lineRule="auto"/>
        <w:ind w:firstLine="709"/>
        <w:jc w:val="both"/>
        <w:rPr>
          <w:rFonts w:ascii="Times New Roman" w:hAnsi="Times New Roman" w:cs="Times New Roman"/>
          <w:color w:val="auto"/>
          <w:lang w:eastAsia="en-US"/>
        </w:rPr>
      </w:pPr>
      <w:r w:rsidRPr="00FD445E">
        <w:rPr>
          <w:rFonts w:ascii="Times New Roman" w:hAnsi="Times New Roman" w:cs="Times New Roman"/>
          <w:b/>
          <w:color w:val="auto"/>
          <w:lang w:eastAsia="en-US"/>
        </w:rPr>
        <w:t>«Услуга»</w:t>
      </w:r>
      <w:r w:rsidRPr="00FD445E">
        <w:rPr>
          <w:rFonts w:ascii="Times New Roman" w:hAnsi="Times New Roman" w:cs="Times New Roman"/>
          <w:color w:val="auto"/>
          <w:lang w:eastAsia="en-US"/>
        </w:rPr>
        <w:t xml:space="preserve"> - включает работы по поставке, наладке, сопровождению, технической поддержке и периодического обновления ПО, а также проведение обучения по использованию ПО для персонала Заказчика (в соответствии с требованиями ТЗ).</w:t>
      </w:r>
    </w:p>
    <w:p w14:paraId="0152541F" w14:textId="77777777" w:rsidR="00125996" w:rsidRPr="00FD445E" w:rsidRDefault="00125996" w:rsidP="00125996">
      <w:pPr>
        <w:widowControl/>
        <w:spacing w:line="312" w:lineRule="auto"/>
        <w:ind w:firstLine="709"/>
        <w:jc w:val="both"/>
        <w:rPr>
          <w:rFonts w:ascii="Times New Roman" w:hAnsi="Times New Roman" w:cs="Times New Roman"/>
          <w:color w:val="auto"/>
          <w:lang w:eastAsia="en-US"/>
        </w:rPr>
      </w:pPr>
      <w:r w:rsidRPr="00FD445E">
        <w:rPr>
          <w:rFonts w:ascii="Times New Roman" w:hAnsi="Times New Roman" w:cs="Times New Roman"/>
          <w:b/>
          <w:color w:val="auto"/>
          <w:lang w:eastAsia="en-US"/>
        </w:rPr>
        <w:t>«Поставка»</w:t>
      </w:r>
      <w:r w:rsidRPr="00FD445E">
        <w:rPr>
          <w:rFonts w:ascii="Times New Roman" w:hAnsi="Times New Roman" w:cs="Times New Roman"/>
          <w:color w:val="auto"/>
          <w:lang w:eastAsia="en-US"/>
        </w:rPr>
        <w:t xml:space="preserve"> - передача ПО Исполнителем Заказчику.</w:t>
      </w:r>
    </w:p>
    <w:p w14:paraId="4E71CEF3" w14:textId="77777777" w:rsidR="00125996" w:rsidRPr="00FD445E" w:rsidRDefault="00125996" w:rsidP="00125996">
      <w:pPr>
        <w:widowControl/>
        <w:spacing w:line="312" w:lineRule="auto"/>
        <w:ind w:firstLine="709"/>
        <w:jc w:val="both"/>
        <w:rPr>
          <w:rFonts w:ascii="Times New Roman" w:hAnsi="Times New Roman" w:cs="Times New Roman"/>
          <w:color w:val="auto"/>
          <w:lang w:eastAsia="en-US"/>
        </w:rPr>
      </w:pPr>
      <w:r w:rsidRPr="00FD445E">
        <w:rPr>
          <w:rFonts w:ascii="Times New Roman" w:hAnsi="Times New Roman" w:cs="Times New Roman"/>
          <w:b/>
          <w:color w:val="auto"/>
          <w:lang w:eastAsia="en-US"/>
        </w:rPr>
        <w:t>«Наладка»</w:t>
      </w:r>
      <w:r w:rsidRPr="00FD445E">
        <w:rPr>
          <w:rFonts w:ascii="Times New Roman" w:hAnsi="Times New Roman" w:cs="Times New Roman"/>
          <w:color w:val="auto"/>
          <w:lang w:eastAsia="en-US"/>
        </w:rPr>
        <w:t xml:space="preserve"> - процесс установки программного обеспечения на компьютеры Заказчика с последующей ее настройкой и синхронизацией с системой управления базами данных, а также адаптацией под технические возможности и требования Заказчика.</w:t>
      </w:r>
    </w:p>
    <w:p w14:paraId="7F1D2820" w14:textId="77777777" w:rsidR="00125996" w:rsidRPr="00FD445E" w:rsidRDefault="00125996" w:rsidP="00125996">
      <w:pPr>
        <w:widowControl/>
        <w:spacing w:line="312" w:lineRule="auto"/>
        <w:ind w:firstLine="709"/>
        <w:jc w:val="both"/>
        <w:rPr>
          <w:rFonts w:ascii="Times New Roman" w:hAnsi="Times New Roman" w:cs="Times New Roman"/>
          <w:color w:val="auto"/>
          <w:lang w:eastAsia="en-US"/>
        </w:rPr>
      </w:pPr>
      <w:r w:rsidRPr="00FD445E">
        <w:rPr>
          <w:rFonts w:ascii="Times New Roman" w:hAnsi="Times New Roman" w:cs="Times New Roman"/>
          <w:b/>
          <w:color w:val="auto"/>
          <w:lang w:eastAsia="en-US"/>
        </w:rPr>
        <w:t>«Сопровождение»</w:t>
      </w:r>
      <w:r w:rsidRPr="00FD445E">
        <w:rPr>
          <w:rFonts w:ascii="Times New Roman" w:hAnsi="Times New Roman" w:cs="Times New Roman"/>
          <w:color w:val="auto"/>
          <w:lang w:eastAsia="en-US"/>
        </w:rPr>
        <w:t xml:space="preserve"> - процесс улучшения, оптимизации и устранения дефектов ПО Исполнителем после передачи ее в эксплуатацию</w:t>
      </w:r>
    </w:p>
    <w:p w14:paraId="1C9955DA" w14:textId="77777777" w:rsidR="00125996" w:rsidRPr="00FD445E" w:rsidRDefault="00125996" w:rsidP="00125996">
      <w:pPr>
        <w:widowControl/>
        <w:spacing w:line="312" w:lineRule="auto"/>
        <w:ind w:firstLine="709"/>
        <w:jc w:val="both"/>
        <w:rPr>
          <w:rFonts w:ascii="Times New Roman" w:hAnsi="Times New Roman" w:cs="Times New Roman"/>
          <w:color w:val="auto"/>
          <w:lang w:eastAsia="en-US"/>
        </w:rPr>
      </w:pPr>
      <w:r w:rsidRPr="00FD445E">
        <w:rPr>
          <w:rFonts w:ascii="Times New Roman" w:hAnsi="Times New Roman" w:cs="Times New Roman"/>
          <w:b/>
          <w:color w:val="auto"/>
          <w:lang w:eastAsia="en-US"/>
        </w:rPr>
        <w:t>«Техническое поддержка»</w:t>
      </w:r>
      <w:r w:rsidRPr="00FD445E">
        <w:rPr>
          <w:rFonts w:ascii="Times New Roman" w:hAnsi="Times New Roman" w:cs="Times New Roman"/>
          <w:color w:val="auto"/>
          <w:lang w:eastAsia="en-US"/>
        </w:rPr>
        <w:t xml:space="preserve"> - консультирование Заказчика по вопросам установки, настройки, использования ПО.</w:t>
      </w:r>
    </w:p>
    <w:p w14:paraId="417F5A59" w14:textId="77777777" w:rsidR="00125996" w:rsidRPr="00FD445E" w:rsidRDefault="00125996" w:rsidP="00125996">
      <w:pPr>
        <w:widowControl/>
        <w:spacing w:line="312" w:lineRule="auto"/>
        <w:ind w:firstLine="709"/>
        <w:jc w:val="both"/>
        <w:rPr>
          <w:rFonts w:ascii="Times New Roman" w:hAnsi="Times New Roman" w:cs="Times New Roman"/>
          <w:color w:val="auto"/>
          <w:lang w:eastAsia="en-US"/>
        </w:rPr>
      </w:pPr>
      <w:r w:rsidRPr="00FD445E">
        <w:rPr>
          <w:rFonts w:ascii="Times New Roman" w:hAnsi="Times New Roman" w:cs="Times New Roman"/>
          <w:b/>
          <w:color w:val="auto"/>
          <w:lang w:eastAsia="en-US"/>
        </w:rPr>
        <w:t>«Обращение»</w:t>
      </w:r>
      <w:r w:rsidRPr="00FD445E">
        <w:rPr>
          <w:rFonts w:ascii="Times New Roman" w:hAnsi="Times New Roman" w:cs="Times New Roman"/>
          <w:color w:val="auto"/>
          <w:lang w:eastAsia="en-US"/>
        </w:rPr>
        <w:t xml:space="preserve"> - возникший вопрос, вследствие которого Заказчик обратился к Исполнителю за технической поддержкой.</w:t>
      </w:r>
    </w:p>
    <w:p w14:paraId="4DB9CD1E" w14:textId="77777777" w:rsidR="00125996" w:rsidRPr="00FD445E" w:rsidRDefault="00125996" w:rsidP="00125996">
      <w:pPr>
        <w:widowControl/>
        <w:spacing w:line="312" w:lineRule="auto"/>
        <w:ind w:firstLine="709"/>
        <w:jc w:val="both"/>
        <w:rPr>
          <w:rFonts w:ascii="Times New Roman" w:hAnsi="Times New Roman" w:cs="Times New Roman"/>
          <w:color w:val="auto"/>
          <w:lang w:eastAsia="en-US"/>
        </w:rPr>
      </w:pPr>
      <w:r w:rsidRPr="00FD445E">
        <w:rPr>
          <w:rFonts w:ascii="Times New Roman" w:hAnsi="Times New Roman" w:cs="Times New Roman"/>
          <w:b/>
          <w:color w:val="auto"/>
          <w:lang w:eastAsia="en-US"/>
        </w:rPr>
        <w:t>«Обновление»</w:t>
      </w:r>
      <w:r w:rsidRPr="00FD445E">
        <w:rPr>
          <w:rFonts w:ascii="Times New Roman" w:hAnsi="Times New Roman" w:cs="Times New Roman"/>
          <w:color w:val="auto"/>
          <w:lang w:eastAsia="en-US"/>
        </w:rPr>
        <w:t xml:space="preserve"> - разработанные Исполнителем улучшения текущей версии Программного продукта, в целях обеспечения его бесперебойной работы, устранения недостатков и модернизации работы текущей версии ПО.</w:t>
      </w:r>
    </w:p>
    <w:p w14:paraId="64DB77D0" w14:textId="77777777" w:rsidR="00125996" w:rsidRPr="00FD445E" w:rsidRDefault="00125996" w:rsidP="00125996">
      <w:pPr>
        <w:widowControl/>
        <w:spacing w:line="312" w:lineRule="auto"/>
        <w:ind w:firstLine="709"/>
        <w:jc w:val="both"/>
        <w:rPr>
          <w:rFonts w:ascii="Times New Roman" w:hAnsi="Times New Roman" w:cs="Times New Roman"/>
          <w:color w:val="auto"/>
          <w:lang w:eastAsia="en-US"/>
        </w:rPr>
      </w:pPr>
    </w:p>
    <w:p w14:paraId="6E7ACE6D" w14:textId="77777777" w:rsidR="00D80437" w:rsidRPr="00FD445E" w:rsidRDefault="00D80437" w:rsidP="00171AB4">
      <w:pPr>
        <w:pStyle w:val="a8"/>
        <w:keepNext/>
        <w:keepLines/>
        <w:widowControl/>
        <w:numPr>
          <w:ilvl w:val="0"/>
          <w:numId w:val="13"/>
        </w:numPr>
        <w:autoSpaceDE w:val="0"/>
        <w:autoSpaceDN w:val="0"/>
        <w:adjustRightInd w:val="0"/>
        <w:spacing w:before="240" w:after="240"/>
        <w:contextualSpacing w:val="0"/>
        <w:jc w:val="center"/>
        <w:outlineLvl w:val="0"/>
        <w:rPr>
          <w:rFonts w:ascii="Times New Roman" w:hAnsi="Times New Roman" w:cs="Times New Roman"/>
          <w:b/>
          <w:color w:val="auto"/>
        </w:rPr>
      </w:pPr>
      <w:r w:rsidRPr="00FD445E">
        <w:rPr>
          <w:rFonts w:ascii="Times New Roman" w:hAnsi="Times New Roman" w:cs="Times New Roman"/>
          <w:b/>
          <w:color w:val="auto"/>
        </w:rPr>
        <w:lastRenderedPageBreak/>
        <w:t>ПРЕДМЕТ ДОГОВОРА</w:t>
      </w:r>
    </w:p>
    <w:p w14:paraId="784E201C" w14:textId="23AE1B6D" w:rsidR="00BD0F54" w:rsidRPr="00FD445E" w:rsidRDefault="00786E93" w:rsidP="00B464D4">
      <w:pPr>
        <w:pStyle w:val="a8"/>
        <w:widowControl/>
        <w:numPr>
          <w:ilvl w:val="0"/>
          <w:numId w:val="11"/>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Исполнитель обязуется</w:t>
      </w:r>
      <w:r w:rsidR="00877572" w:rsidRPr="00FD445E">
        <w:rPr>
          <w:rFonts w:ascii="Times New Roman" w:hAnsi="Times New Roman" w:cs="Times New Roman"/>
          <w:color w:val="auto"/>
        </w:rPr>
        <w:t xml:space="preserve"> </w:t>
      </w:r>
      <w:r w:rsidR="00AA4EB1" w:rsidRPr="00FD445E">
        <w:rPr>
          <w:rFonts w:ascii="Times New Roman" w:hAnsi="Times New Roman" w:cs="Times New Roman"/>
          <w:color w:val="auto"/>
        </w:rPr>
        <w:t xml:space="preserve">оказать </w:t>
      </w:r>
      <w:r w:rsidR="0093656B" w:rsidRPr="00FD445E">
        <w:rPr>
          <w:rFonts w:ascii="Times New Roman" w:hAnsi="Times New Roman" w:cs="Times New Roman"/>
          <w:color w:val="auto"/>
        </w:rPr>
        <w:t>услуги</w:t>
      </w:r>
      <w:r w:rsidR="007C5F43" w:rsidRPr="00FD445E">
        <w:rPr>
          <w:rFonts w:ascii="Times New Roman" w:hAnsi="Times New Roman" w:cs="Times New Roman"/>
          <w:color w:val="auto"/>
        </w:rPr>
        <w:t xml:space="preserve"> </w:t>
      </w:r>
      <w:r w:rsidR="009C0E54" w:rsidRPr="00FD445E">
        <w:rPr>
          <w:rFonts w:ascii="Times New Roman" w:hAnsi="Times New Roman" w:cs="Times New Roman"/>
          <w:color w:val="auto"/>
        </w:rPr>
        <w:t>по</w:t>
      </w:r>
      <w:r w:rsidR="00816191" w:rsidRPr="00FD445E">
        <w:rPr>
          <w:rFonts w:ascii="Times New Roman" w:hAnsi="Times New Roman" w:cs="Times New Roman"/>
          <w:color w:val="auto"/>
        </w:rPr>
        <w:t xml:space="preserve"> </w:t>
      </w:r>
      <w:r w:rsidR="00755233" w:rsidRPr="00FD445E">
        <w:rPr>
          <w:rFonts w:ascii="Times New Roman" w:hAnsi="Times New Roman" w:cs="Times New Roman"/>
          <w:color w:val="auto"/>
        </w:rPr>
        <w:t>поставке</w:t>
      </w:r>
      <w:r w:rsidR="008F43E4" w:rsidRPr="00FD445E">
        <w:rPr>
          <w:rFonts w:ascii="Times New Roman" w:hAnsi="Times New Roman" w:cs="Times New Roman"/>
          <w:color w:val="auto"/>
        </w:rPr>
        <w:t xml:space="preserve">, </w:t>
      </w:r>
      <w:r w:rsidR="007C5F43" w:rsidRPr="00FD445E">
        <w:rPr>
          <w:rFonts w:ascii="Times New Roman" w:hAnsi="Times New Roman" w:cs="Times New Roman"/>
          <w:color w:val="auto"/>
        </w:rPr>
        <w:t>наладке</w:t>
      </w:r>
      <w:r w:rsidR="008F43E4" w:rsidRPr="00FD445E">
        <w:rPr>
          <w:rFonts w:ascii="Times New Roman" w:hAnsi="Times New Roman" w:cs="Times New Roman"/>
          <w:color w:val="auto"/>
        </w:rPr>
        <w:t>,</w:t>
      </w:r>
      <w:r w:rsidR="007C5F43" w:rsidRPr="00FD445E">
        <w:rPr>
          <w:rFonts w:ascii="Times New Roman" w:hAnsi="Times New Roman" w:cs="Times New Roman"/>
          <w:color w:val="auto"/>
        </w:rPr>
        <w:t xml:space="preserve"> </w:t>
      </w:r>
      <w:r w:rsidR="008F43E4" w:rsidRPr="00FD445E">
        <w:rPr>
          <w:rFonts w:ascii="Times New Roman" w:hAnsi="Times New Roman" w:cs="Times New Roman"/>
          <w:color w:val="auto"/>
        </w:rPr>
        <w:t>сопровождени</w:t>
      </w:r>
      <w:r w:rsidR="0086742E" w:rsidRPr="00FD445E">
        <w:rPr>
          <w:rFonts w:ascii="Times New Roman" w:hAnsi="Times New Roman" w:cs="Times New Roman"/>
          <w:color w:val="auto"/>
        </w:rPr>
        <w:t>ю</w:t>
      </w:r>
      <w:r w:rsidR="008F43E4" w:rsidRPr="00FD445E">
        <w:rPr>
          <w:rFonts w:ascii="Times New Roman" w:hAnsi="Times New Roman" w:cs="Times New Roman"/>
          <w:color w:val="auto"/>
        </w:rPr>
        <w:t>, технической поддержк</w:t>
      </w:r>
      <w:r w:rsidR="004B0D89" w:rsidRPr="00FD445E">
        <w:rPr>
          <w:rFonts w:ascii="Times New Roman" w:hAnsi="Times New Roman" w:cs="Times New Roman"/>
          <w:color w:val="auto"/>
        </w:rPr>
        <w:t>е</w:t>
      </w:r>
      <w:r w:rsidR="008F43E4" w:rsidRPr="00FD445E">
        <w:rPr>
          <w:rFonts w:ascii="Times New Roman" w:hAnsi="Times New Roman" w:cs="Times New Roman"/>
          <w:color w:val="auto"/>
        </w:rPr>
        <w:t xml:space="preserve"> и обновлени</w:t>
      </w:r>
      <w:r w:rsidR="0086742E" w:rsidRPr="00FD445E">
        <w:rPr>
          <w:rFonts w:ascii="Times New Roman" w:hAnsi="Times New Roman" w:cs="Times New Roman"/>
          <w:color w:val="auto"/>
        </w:rPr>
        <w:t>ю</w:t>
      </w:r>
      <w:r w:rsidR="008F43E4" w:rsidRPr="00FD445E">
        <w:rPr>
          <w:rFonts w:ascii="Times New Roman" w:hAnsi="Times New Roman" w:cs="Times New Roman"/>
          <w:color w:val="auto"/>
        </w:rPr>
        <w:t xml:space="preserve"> программного обеспечения </w:t>
      </w:r>
      <w:r w:rsidR="0061196F" w:rsidRPr="00FD445E">
        <w:rPr>
          <w:rFonts w:ascii="Times New Roman" w:hAnsi="Times New Roman" w:cs="Times New Roman"/>
          <w:color w:val="auto"/>
        </w:rPr>
        <w:t>(</w:t>
      </w:r>
      <w:r w:rsidR="0018592E" w:rsidRPr="00FD445E">
        <w:rPr>
          <w:rFonts w:ascii="Times New Roman" w:hAnsi="Times New Roman" w:cs="Times New Roman"/>
          <w:color w:val="auto"/>
        </w:rPr>
        <w:t>программного комплекса автоматизации рабочего места геологов и разработчиков</w:t>
      </w:r>
      <w:r w:rsidR="0061196F" w:rsidRPr="00FD445E">
        <w:rPr>
          <w:rFonts w:ascii="Times New Roman" w:hAnsi="Times New Roman" w:cs="Times New Roman"/>
          <w:color w:val="auto"/>
        </w:rPr>
        <w:t>)</w:t>
      </w:r>
      <w:r w:rsidR="00521E04" w:rsidRPr="00FD445E">
        <w:rPr>
          <w:rFonts w:ascii="Times New Roman" w:hAnsi="Times New Roman" w:cs="Times New Roman"/>
          <w:color w:val="auto"/>
        </w:rPr>
        <w:t>, с проведением обучения персонала Заказчика по использованию программного обеспечения</w:t>
      </w:r>
      <w:r w:rsidR="00880B23" w:rsidRPr="00FD445E">
        <w:rPr>
          <w:rFonts w:ascii="Times New Roman" w:hAnsi="Times New Roman" w:cs="Times New Roman"/>
          <w:color w:val="auto"/>
        </w:rPr>
        <w:t>,</w:t>
      </w:r>
      <w:r w:rsidR="008F43E4" w:rsidRPr="00FD445E">
        <w:rPr>
          <w:rFonts w:ascii="Times New Roman" w:hAnsi="Times New Roman" w:cs="Times New Roman"/>
          <w:color w:val="auto"/>
        </w:rPr>
        <w:t xml:space="preserve"> </w:t>
      </w:r>
      <w:r w:rsidR="00326AC9" w:rsidRPr="00FD445E">
        <w:rPr>
          <w:rFonts w:ascii="Times New Roman" w:hAnsi="Times New Roman" w:cs="Times New Roman"/>
          <w:color w:val="auto"/>
        </w:rPr>
        <w:t>далее – Услуги</w:t>
      </w:r>
      <w:r w:rsidR="000226AE" w:rsidRPr="00FD445E">
        <w:rPr>
          <w:rFonts w:ascii="Times New Roman" w:hAnsi="Times New Roman" w:cs="Times New Roman"/>
          <w:color w:val="auto"/>
        </w:rPr>
        <w:t>.</w:t>
      </w:r>
    </w:p>
    <w:p w14:paraId="6832BD64" w14:textId="77777777" w:rsidR="00EA3191" w:rsidRPr="00FD445E" w:rsidRDefault="000F2E39" w:rsidP="0099115F">
      <w:pPr>
        <w:pStyle w:val="a8"/>
        <w:widowControl/>
        <w:numPr>
          <w:ilvl w:val="0"/>
          <w:numId w:val="11"/>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Права</w:t>
      </w:r>
      <w:r w:rsidR="00EA3191" w:rsidRPr="00FD445E">
        <w:rPr>
          <w:rFonts w:ascii="Times New Roman" w:hAnsi="Times New Roman" w:cs="Times New Roman"/>
          <w:color w:val="auto"/>
        </w:rPr>
        <w:t xml:space="preserve"> на результаты </w:t>
      </w:r>
      <w:r w:rsidRPr="00FD445E">
        <w:rPr>
          <w:rFonts w:ascii="Times New Roman" w:hAnsi="Times New Roman" w:cs="Times New Roman"/>
          <w:color w:val="auto"/>
        </w:rPr>
        <w:t xml:space="preserve">деятельности, возникшие в процессе исполнения Договора, выраженные в том числе, но, не ограничиваясь, в виде реестров данных, </w:t>
      </w:r>
      <w:r w:rsidR="00EA3191" w:rsidRPr="00FD445E">
        <w:rPr>
          <w:rFonts w:ascii="Times New Roman" w:hAnsi="Times New Roman" w:cs="Times New Roman"/>
          <w:color w:val="auto"/>
        </w:rPr>
        <w:t>программных модулей</w:t>
      </w:r>
      <w:r w:rsidRPr="00FD445E">
        <w:rPr>
          <w:rFonts w:ascii="Times New Roman" w:hAnsi="Times New Roman" w:cs="Times New Roman"/>
          <w:color w:val="auto"/>
        </w:rPr>
        <w:t>, созданные в рамках настоящего Договора, принадлежат Заказчику в полном объеме.</w:t>
      </w:r>
    </w:p>
    <w:p w14:paraId="7D98A2D4" w14:textId="77777777" w:rsidR="00BD0F54" w:rsidRPr="00FD445E" w:rsidRDefault="00BD0F54" w:rsidP="0099115F">
      <w:pPr>
        <w:pStyle w:val="a8"/>
        <w:widowControl/>
        <w:numPr>
          <w:ilvl w:val="0"/>
          <w:numId w:val="11"/>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Исполнитель обязуется по настоящему Договору самостоятельно осуществлять контроль за соблюдением авторских прав третьих лиц и иных прав третьих лиц на результаты интеллектуальной деятельности, используемые при исполнении настоящего Договора. Если Заказчику будут предъявлены требования, связанные с нарушением авторских прав третьих лиц и иных прав третьих лиц на результаты интеллектуальной деятельности, используемых при исполнении настоящего Договора, то Исполнитель обязан самостоятельно и за свой счет урегулировать такие требования и возместить все возможные убытки Заказчика.</w:t>
      </w:r>
    </w:p>
    <w:p w14:paraId="63ABA8BB" w14:textId="766EC441" w:rsidR="003061A9" w:rsidRPr="00FD445E" w:rsidRDefault="00EA3191" w:rsidP="00171AB4">
      <w:pPr>
        <w:pStyle w:val="a8"/>
        <w:widowControl/>
        <w:numPr>
          <w:ilvl w:val="0"/>
          <w:numId w:val="11"/>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Документы и данные</w:t>
      </w:r>
      <w:r w:rsidR="003061A9" w:rsidRPr="00FD445E">
        <w:rPr>
          <w:rFonts w:ascii="Times New Roman" w:hAnsi="Times New Roman" w:cs="Times New Roman"/>
          <w:color w:val="auto"/>
        </w:rPr>
        <w:t>, полученные и приобретенные Исполнителем в рамках исполнения Договора, принадлежат Заказчику в полном объеме</w:t>
      </w:r>
      <w:r w:rsidR="00B51279" w:rsidRPr="00FD445E">
        <w:rPr>
          <w:rFonts w:ascii="Times New Roman" w:hAnsi="Times New Roman" w:cs="Times New Roman"/>
          <w:color w:val="auto"/>
        </w:rPr>
        <w:t xml:space="preserve"> и подлежат передаче от Исполнителя к Заказчику</w:t>
      </w:r>
      <w:r w:rsidR="008F43E4" w:rsidRPr="00FD445E">
        <w:rPr>
          <w:rFonts w:ascii="Times New Roman" w:hAnsi="Times New Roman" w:cs="Times New Roman"/>
          <w:color w:val="auto"/>
        </w:rPr>
        <w:t>, в течении 5 (пяти) рабочих дней с даты установки и наладк</w:t>
      </w:r>
      <w:r w:rsidR="0061196F" w:rsidRPr="00FD445E">
        <w:rPr>
          <w:rFonts w:ascii="Times New Roman" w:hAnsi="Times New Roman" w:cs="Times New Roman"/>
          <w:color w:val="auto"/>
        </w:rPr>
        <w:t>и</w:t>
      </w:r>
      <w:r w:rsidR="008F43E4" w:rsidRPr="00FD445E">
        <w:rPr>
          <w:rFonts w:ascii="Times New Roman" w:hAnsi="Times New Roman" w:cs="Times New Roman"/>
          <w:color w:val="auto"/>
        </w:rPr>
        <w:t xml:space="preserve"> ПО.</w:t>
      </w:r>
    </w:p>
    <w:p w14:paraId="4B7508BE" w14:textId="77777777" w:rsidR="00A20968" w:rsidRPr="00FD445E" w:rsidRDefault="003061A9" w:rsidP="00B464D4">
      <w:pPr>
        <w:pStyle w:val="a8"/>
        <w:widowControl/>
        <w:numPr>
          <w:ilvl w:val="0"/>
          <w:numId w:val="11"/>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Вознаграждение за передачу или отчуждение Заказчику документов и сведений, полученных и приобретенных Исполнителем в рамках исполнения Догов</w:t>
      </w:r>
      <w:r w:rsidR="00EA3191" w:rsidRPr="00FD445E">
        <w:rPr>
          <w:rFonts w:ascii="Times New Roman" w:hAnsi="Times New Roman" w:cs="Times New Roman"/>
          <w:color w:val="auto"/>
        </w:rPr>
        <w:t xml:space="preserve">ора, включено в стоимость </w:t>
      </w:r>
      <w:r w:rsidRPr="00FD445E">
        <w:rPr>
          <w:rFonts w:ascii="Times New Roman" w:hAnsi="Times New Roman" w:cs="Times New Roman"/>
          <w:color w:val="auto"/>
        </w:rPr>
        <w:t>по настоящему Договору.</w:t>
      </w:r>
    </w:p>
    <w:p w14:paraId="63DD2FB2" w14:textId="4D676B69" w:rsidR="00BB44DA" w:rsidRPr="00FD445E" w:rsidRDefault="00A20968" w:rsidP="00171AB4">
      <w:pPr>
        <w:pStyle w:val="a8"/>
        <w:widowControl/>
        <w:numPr>
          <w:ilvl w:val="0"/>
          <w:numId w:val="11"/>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Все разрешения, согласования и иные дейс</w:t>
      </w:r>
      <w:r w:rsidR="00900FF5" w:rsidRPr="00FD445E">
        <w:rPr>
          <w:rFonts w:ascii="Times New Roman" w:hAnsi="Times New Roman" w:cs="Times New Roman"/>
          <w:color w:val="auto"/>
        </w:rPr>
        <w:t>твия, необходимые для оказания У</w:t>
      </w:r>
      <w:r w:rsidRPr="00FD445E">
        <w:rPr>
          <w:rFonts w:ascii="Times New Roman" w:hAnsi="Times New Roman" w:cs="Times New Roman"/>
          <w:color w:val="auto"/>
        </w:rPr>
        <w:t>слуг</w:t>
      </w:r>
      <w:r w:rsidR="00900FF5" w:rsidRPr="00FD445E">
        <w:rPr>
          <w:rFonts w:ascii="Times New Roman" w:hAnsi="Times New Roman" w:cs="Times New Roman"/>
          <w:color w:val="auto"/>
        </w:rPr>
        <w:t>и</w:t>
      </w:r>
      <w:r w:rsidRPr="00FD445E">
        <w:rPr>
          <w:rFonts w:ascii="Times New Roman" w:hAnsi="Times New Roman" w:cs="Times New Roman"/>
          <w:color w:val="auto"/>
        </w:rPr>
        <w:t xml:space="preserve">, получает и осуществляет Исполнитель своими собственными силами, если иное прямо не предусмотрено условиями настоящего Договора. Стоимость разрешений, согласований и иных необходимых действий включена в стоимость </w:t>
      </w:r>
      <w:r w:rsidR="00125996" w:rsidRPr="00FD445E">
        <w:rPr>
          <w:rFonts w:ascii="Times New Roman" w:hAnsi="Times New Roman" w:cs="Times New Roman"/>
          <w:color w:val="auto"/>
        </w:rPr>
        <w:t>Договора</w:t>
      </w:r>
      <w:r w:rsidRPr="00FD445E">
        <w:rPr>
          <w:rFonts w:ascii="Times New Roman" w:hAnsi="Times New Roman" w:cs="Times New Roman"/>
          <w:color w:val="auto"/>
        </w:rPr>
        <w:t>.</w:t>
      </w:r>
    </w:p>
    <w:p w14:paraId="2985A61E" w14:textId="77777777" w:rsidR="008D4A7D" w:rsidRPr="00FD445E" w:rsidRDefault="008D4A7D" w:rsidP="00B464D4">
      <w:pPr>
        <w:pStyle w:val="a8"/>
        <w:widowControl/>
        <w:tabs>
          <w:tab w:val="left" w:pos="1276"/>
        </w:tabs>
        <w:autoSpaceDE w:val="0"/>
        <w:autoSpaceDN w:val="0"/>
        <w:adjustRightInd w:val="0"/>
        <w:spacing w:line="336" w:lineRule="auto"/>
        <w:ind w:left="709"/>
        <w:contextualSpacing w:val="0"/>
        <w:jc w:val="both"/>
        <w:rPr>
          <w:rFonts w:ascii="Times New Roman" w:hAnsi="Times New Roman" w:cs="Times New Roman"/>
          <w:color w:val="auto"/>
        </w:rPr>
      </w:pPr>
    </w:p>
    <w:p w14:paraId="377BB53A" w14:textId="4D3170E7" w:rsidR="00D80437" w:rsidRPr="00FD445E" w:rsidRDefault="00BC0269" w:rsidP="00B464D4">
      <w:pPr>
        <w:pStyle w:val="a8"/>
        <w:widowControl/>
        <w:numPr>
          <w:ilvl w:val="0"/>
          <w:numId w:val="13"/>
        </w:numPr>
        <w:tabs>
          <w:tab w:val="left" w:pos="1276"/>
        </w:tabs>
        <w:autoSpaceDE w:val="0"/>
        <w:autoSpaceDN w:val="0"/>
        <w:adjustRightInd w:val="0"/>
        <w:spacing w:line="336" w:lineRule="auto"/>
        <w:jc w:val="center"/>
        <w:rPr>
          <w:rFonts w:ascii="Times New Roman" w:hAnsi="Times New Roman" w:cs="Times New Roman"/>
          <w:b/>
          <w:color w:val="auto"/>
        </w:rPr>
      </w:pPr>
      <w:r w:rsidRPr="00FD445E">
        <w:rPr>
          <w:rFonts w:ascii="Times New Roman" w:hAnsi="Times New Roman" w:cs="Times New Roman"/>
          <w:color w:val="auto"/>
        </w:rPr>
        <w:t xml:space="preserve"> </w:t>
      </w:r>
      <w:r w:rsidR="00D80437" w:rsidRPr="00FD445E">
        <w:rPr>
          <w:rFonts w:ascii="Times New Roman" w:hAnsi="Times New Roman" w:cs="Times New Roman"/>
          <w:b/>
          <w:color w:val="auto"/>
        </w:rPr>
        <w:t>ТЕХНИЧЕСКИЕ И ОРГАНИЗАЦИОННЫЕ УСЛОВИЯ</w:t>
      </w:r>
    </w:p>
    <w:p w14:paraId="1FE44BB0" w14:textId="7CC52B6D" w:rsidR="00A50431" w:rsidRPr="00FD445E" w:rsidRDefault="00125996" w:rsidP="00B464D4">
      <w:pPr>
        <w:widowControl/>
        <w:tabs>
          <w:tab w:val="left" w:pos="1276"/>
        </w:tabs>
        <w:autoSpaceDE w:val="0"/>
        <w:autoSpaceDN w:val="0"/>
        <w:adjustRightInd w:val="0"/>
        <w:spacing w:line="336" w:lineRule="auto"/>
        <w:ind w:firstLine="709"/>
        <w:jc w:val="both"/>
        <w:rPr>
          <w:rFonts w:ascii="Times New Roman" w:hAnsi="Times New Roman" w:cs="Times New Roman"/>
          <w:color w:val="auto"/>
        </w:rPr>
      </w:pPr>
      <w:r w:rsidRPr="00FD445E">
        <w:rPr>
          <w:rFonts w:ascii="Times New Roman" w:hAnsi="Times New Roman" w:cs="Times New Roman"/>
          <w:color w:val="auto"/>
        </w:rPr>
        <w:t xml:space="preserve">2.1. </w:t>
      </w:r>
      <w:r w:rsidR="00A50431" w:rsidRPr="00FD445E">
        <w:rPr>
          <w:rFonts w:ascii="Times New Roman" w:hAnsi="Times New Roman" w:cs="Times New Roman"/>
          <w:color w:val="auto"/>
        </w:rPr>
        <w:t>Технические и организационные условия, а также требования к оказанию Услуг</w:t>
      </w:r>
      <w:r w:rsidR="00900FF5" w:rsidRPr="00FD445E">
        <w:rPr>
          <w:rFonts w:ascii="Times New Roman" w:hAnsi="Times New Roman" w:cs="Times New Roman"/>
          <w:color w:val="auto"/>
        </w:rPr>
        <w:t>и</w:t>
      </w:r>
      <w:r w:rsidR="00A50431" w:rsidRPr="00FD445E">
        <w:rPr>
          <w:rFonts w:ascii="Times New Roman" w:hAnsi="Times New Roman" w:cs="Times New Roman"/>
          <w:color w:val="auto"/>
        </w:rPr>
        <w:t xml:space="preserve"> определяются Техническим</w:t>
      </w:r>
      <w:r w:rsidR="00B263F6" w:rsidRPr="00FD445E">
        <w:rPr>
          <w:rFonts w:ascii="Times New Roman" w:hAnsi="Times New Roman" w:cs="Times New Roman"/>
          <w:color w:val="auto"/>
        </w:rPr>
        <w:t xml:space="preserve"> заданием </w:t>
      </w:r>
      <w:r w:rsidR="00A50431" w:rsidRPr="00FD445E">
        <w:rPr>
          <w:rFonts w:ascii="Times New Roman" w:hAnsi="Times New Roman" w:cs="Times New Roman"/>
          <w:color w:val="auto"/>
        </w:rPr>
        <w:t>(Приложение № 1</w:t>
      </w:r>
      <w:r w:rsidR="00B263F6" w:rsidRPr="00FD445E">
        <w:rPr>
          <w:rFonts w:ascii="Times New Roman" w:hAnsi="Times New Roman" w:cs="Times New Roman"/>
          <w:color w:val="auto"/>
        </w:rPr>
        <w:t xml:space="preserve"> к настоящему </w:t>
      </w:r>
      <w:r w:rsidR="008D4A7D" w:rsidRPr="00FD445E">
        <w:rPr>
          <w:rFonts w:ascii="Times New Roman" w:hAnsi="Times New Roman" w:cs="Times New Roman"/>
          <w:color w:val="auto"/>
        </w:rPr>
        <w:t>Договору</w:t>
      </w:r>
      <w:r w:rsidR="00A50431" w:rsidRPr="00FD445E">
        <w:rPr>
          <w:rFonts w:ascii="Times New Roman" w:hAnsi="Times New Roman" w:cs="Times New Roman"/>
          <w:color w:val="auto"/>
        </w:rPr>
        <w:t>);</w:t>
      </w:r>
    </w:p>
    <w:p w14:paraId="14385BB5" w14:textId="0AF5BEA0" w:rsidR="00F3519D" w:rsidRPr="00FD445E" w:rsidRDefault="00900FF5" w:rsidP="00B464D4">
      <w:pPr>
        <w:pStyle w:val="a8"/>
        <w:widowControl/>
        <w:numPr>
          <w:ilvl w:val="1"/>
          <w:numId w:val="76"/>
        </w:numPr>
        <w:tabs>
          <w:tab w:val="left" w:pos="1276"/>
        </w:tabs>
        <w:autoSpaceDE w:val="0"/>
        <w:autoSpaceDN w:val="0"/>
        <w:adjustRightInd w:val="0"/>
        <w:spacing w:line="336" w:lineRule="auto"/>
        <w:ind w:left="0" w:firstLine="709"/>
        <w:jc w:val="both"/>
        <w:rPr>
          <w:rFonts w:ascii="Times New Roman" w:hAnsi="Times New Roman" w:cs="Times New Roman"/>
          <w:color w:val="auto"/>
        </w:rPr>
      </w:pPr>
      <w:r w:rsidRPr="00FD445E">
        <w:rPr>
          <w:rFonts w:ascii="Times New Roman" w:hAnsi="Times New Roman" w:cs="Times New Roman"/>
          <w:color w:val="auto"/>
        </w:rPr>
        <w:t xml:space="preserve">Техническое обслуживание </w:t>
      </w:r>
      <w:r w:rsidR="00912311" w:rsidRPr="00FD445E">
        <w:rPr>
          <w:rFonts w:ascii="Times New Roman" w:hAnsi="Times New Roman" w:cs="Times New Roman"/>
          <w:color w:val="auto"/>
        </w:rPr>
        <w:t xml:space="preserve">ПО </w:t>
      </w:r>
      <w:r w:rsidR="00F3519D" w:rsidRPr="00FD445E">
        <w:rPr>
          <w:rFonts w:ascii="Times New Roman" w:hAnsi="Times New Roman" w:cs="Times New Roman"/>
          <w:color w:val="auto"/>
        </w:rPr>
        <w:t>включают</w:t>
      </w:r>
      <w:r w:rsidR="00912311" w:rsidRPr="00FD445E">
        <w:rPr>
          <w:rFonts w:ascii="Times New Roman" w:hAnsi="Times New Roman" w:cs="Times New Roman"/>
          <w:color w:val="auto"/>
        </w:rPr>
        <w:t xml:space="preserve"> </w:t>
      </w:r>
      <w:r w:rsidR="00F3519D" w:rsidRPr="00FD445E">
        <w:rPr>
          <w:rFonts w:ascii="Times New Roman" w:hAnsi="Times New Roman" w:cs="Times New Roman"/>
          <w:color w:val="auto"/>
        </w:rPr>
        <w:t xml:space="preserve">в себя оказание технической поддержки по </w:t>
      </w:r>
      <w:r w:rsidR="008F43E4" w:rsidRPr="00FD445E">
        <w:rPr>
          <w:rFonts w:ascii="Times New Roman" w:hAnsi="Times New Roman" w:cs="Times New Roman"/>
          <w:color w:val="auto"/>
        </w:rPr>
        <w:t xml:space="preserve">средствам </w:t>
      </w:r>
      <w:r w:rsidR="00F3519D" w:rsidRPr="00FD445E">
        <w:rPr>
          <w:rFonts w:ascii="Times New Roman" w:hAnsi="Times New Roman" w:cs="Times New Roman"/>
          <w:color w:val="auto"/>
        </w:rPr>
        <w:t xml:space="preserve">электронной </w:t>
      </w:r>
      <w:r w:rsidR="008F43E4" w:rsidRPr="00FD445E">
        <w:rPr>
          <w:rFonts w:ascii="Times New Roman" w:hAnsi="Times New Roman" w:cs="Times New Roman"/>
          <w:color w:val="auto"/>
        </w:rPr>
        <w:t xml:space="preserve">почты </w:t>
      </w:r>
      <w:r w:rsidRPr="00FD445E">
        <w:rPr>
          <w:rFonts w:ascii="Times New Roman" w:hAnsi="Times New Roman" w:cs="Times New Roman"/>
          <w:color w:val="auto"/>
        </w:rPr>
        <w:t>Исполнителя ___</w:t>
      </w:r>
      <w:r w:rsidR="00053DF6" w:rsidRPr="00FD445E">
        <w:rPr>
          <w:rFonts w:ascii="Times New Roman" w:hAnsi="Times New Roman" w:cs="Times New Roman"/>
          <w:color w:val="auto"/>
        </w:rPr>
        <w:t>______</w:t>
      </w:r>
      <w:r w:rsidRPr="00FD445E">
        <w:rPr>
          <w:rFonts w:ascii="Times New Roman" w:hAnsi="Times New Roman" w:cs="Times New Roman"/>
          <w:color w:val="auto"/>
        </w:rPr>
        <w:t>@___</w:t>
      </w:r>
      <w:r w:rsidR="00053DF6" w:rsidRPr="00FD445E">
        <w:rPr>
          <w:rFonts w:ascii="Times New Roman" w:hAnsi="Times New Roman" w:cs="Times New Roman"/>
          <w:color w:val="auto"/>
        </w:rPr>
        <w:t>___</w:t>
      </w:r>
      <w:r w:rsidR="00F3519D" w:rsidRPr="00FD445E">
        <w:rPr>
          <w:rFonts w:ascii="Times New Roman" w:hAnsi="Times New Roman" w:cs="Times New Roman"/>
          <w:color w:val="auto"/>
        </w:rPr>
        <w:t xml:space="preserve"> и </w:t>
      </w:r>
      <w:r w:rsidRPr="00FD445E">
        <w:rPr>
          <w:rFonts w:ascii="Times New Roman" w:hAnsi="Times New Roman" w:cs="Times New Roman"/>
          <w:color w:val="auto"/>
        </w:rPr>
        <w:t xml:space="preserve">контактному </w:t>
      </w:r>
      <w:r w:rsidR="00F3519D" w:rsidRPr="00FD445E">
        <w:rPr>
          <w:rFonts w:ascii="Times New Roman" w:hAnsi="Times New Roman" w:cs="Times New Roman"/>
          <w:color w:val="auto"/>
        </w:rPr>
        <w:t>телефону</w:t>
      </w:r>
      <w:r w:rsidRPr="00FD445E">
        <w:rPr>
          <w:rFonts w:ascii="Times New Roman" w:hAnsi="Times New Roman" w:cs="Times New Roman"/>
          <w:color w:val="auto"/>
        </w:rPr>
        <w:t xml:space="preserve"> Исполнителя +__________</w:t>
      </w:r>
      <w:r w:rsidR="00EC0706" w:rsidRPr="00FD445E">
        <w:rPr>
          <w:rFonts w:ascii="Times New Roman" w:hAnsi="Times New Roman" w:cs="Times New Roman"/>
          <w:color w:val="auto"/>
        </w:rPr>
        <w:t xml:space="preserve">, а также </w:t>
      </w:r>
      <w:r w:rsidR="00053DF6" w:rsidRPr="00FD445E">
        <w:rPr>
          <w:rFonts w:ascii="Times New Roman" w:hAnsi="Times New Roman" w:cs="Times New Roman"/>
          <w:color w:val="auto"/>
        </w:rPr>
        <w:t xml:space="preserve">при необходимости </w:t>
      </w:r>
      <w:r w:rsidR="00EC0706" w:rsidRPr="00FD445E">
        <w:rPr>
          <w:rFonts w:ascii="Times New Roman" w:hAnsi="Times New Roman" w:cs="Times New Roman"/>
          <w:color w:val="auto"/>
        </w:rPr>
        <w:t xml:space="preserve">направление Исполнителем специалиста в </w:t>
      </w:r>
      <w:r w:rsidR="000556D9" w:rsidRPr="00FD445E">
        <w:rPr>
          <w:rFonts w:ascii="Times New Roman" w:hAnsi="Times New Roman" w:cs="Times New Roman"/>
          <w:color w:val="auto"/>
        </w:rPr>
        <w:t>пункт назначения</w:t>
      </w:r>
      <w:r w:rsidR="00EC0706" w:rsidRPr="00FD445E">
        <w:rPr>
          <w:rFonts w:ascii="Times New Roman" w:hAnsi="Times New Roman" w:cs="Times New Roman"/>
          <w:color w:val="auto"/>
        </w:rPr>
        <w:t xml:space="preserve"> Заказчика</w:t>
      </w:r>
      <w:r w:rsidR="000556D9" w:rsidRPr="00FD445E">
        <w:rPr>
          <w:rFonts w:ascii="Times New Roman" w:hAnsi="Times New Roman" w:cs="Times New Roman"/>
          <w:color w:val="auto"/>
        </w:rPr>
        <w:t>.</w:t>
      </w:r>
      <w:r w:rsidRPr="00FD445E">
        <w:rPr>
          <w:rFonts w:ascii="Times New Roman" w:hAnsi="Times New Roman" w:cs="Times New Roman"/>
          <w:color w:val="auto"/>
        </w:rPr>
        <w:t xml:space="preserve"> При изменении контактных данных Исполнитель обязан официально уведомить Заказчика.</w:t>
      </w:r>
    </w:p>
    <w:p w14:paraId="62C5923C" w14:textId="3299756A" w:rsidR="006B12DA" w:rsidRPr="00FD445E" w:rsidRDefault="00912311" w:rsidP="00B464D4">
      <w:pPr>
        <w:pStyle w:val="a8"/>
        <w:widowControl/>
        <w:numPr>
          <w:ilvl w:val="1"/>
          <w:numId w:val="76"/>
        </w:numPr>
        <w:tabs>
          <w:tab w:val="left" w:pos="1276"/>
        </w:tabs>
        <w:autoSpaceDE w:val="0"/>
        <w:autoSpaceDN w:val="0"/>
        <w:adjustRightInd w:val="0"/>
        <w:spacing w:line="336" w:lineRule="auto"/>
        <w:ind w:left="0" w:firstLine="709"/>
        <w:jc w:val="both"/>
        <w:rPr>
          <w:rFonts w:ascii="Times New Roman" w:hAnsi="Times New Roman" w:cs="Times New Roman"/>
          <w:color w:val="auto"/>
        </w:rPr>
      </w:pPr>
      <w:r w:rsidRPr="00FD445E">
        <w:rPr>
          <w:rFonts w:ascii="Times New Roman" w:hAnsi="Times New Roman" w:cs="Times New Roman"/>
          <w:color w:val="auto"/>
        </w:rPr>
        <w:t>У</w:t>
      </w:r>
      <w:r w:rsidR="006B12DA" w:rsidRPr="00FD445E">
        <w:rPr>
          <w:rFonts w:ascii="Times New Roman" w:hAnsi="Times New Roman" w:cs="Times New Roman"/>
          <w:color w:val="auto"/>
        </w:rPr>
        <w:t>странени</w:t>
      </w:r>
      <w:r w:rsidR="001B1098" w:rsidRPr="00FD445E">
        <w:rPr>
          <w:rFonts w:ascii="Times New Roman" w:hAnsi="Times New Roman" w:cs="Times New Roman"/>
          <w:color w:val="auto"/>
        </w:rPr>
        <w:t>е</w:t>
      </w:r>
      <w:r w:rsidR="006B12DA" w:rsidRPr="00FD445E">
        <w:rPr>
          <w:rFonts w:ascii="Times New Roman" w:hAnsi="Times New Roman" w:cs="Times New Roman"/>
          <w:color w:val="auto"/>
        </w:rPr>
        <w:t xml:space="preserve"> </w:t>
      </w:r>
      <w:r w:rsidR="004B64C2" w:rsidRPr="00FD445E">
        <w:rPr>
          <w:rFonts w:ascii="Times New Roman" w:hAnsi="Times New Roman" w:cs="Times New Roman"/>
          <w:color w:val="auto"/>
        </w:rPr>
        <w:t>з</w:t>
      </w:r>
      <w:r w:rsidR="006B12DA" w:rsidRPr="00FD445E">
        <w:rPr>
          <w:rFonts w:ascii="Times New Roman" w:hAnsi="Times New Roman" w:cs="Times New Roman"/>
          <w:color w:val="auto"/>
        </w:rPr>
        <w:t>амечаний по работе ПО</w:t>
      </w:r>
      <w:r w:rsidR="006A2ECB" w:rsidRPr="00FD445E">
        <w:rPr>
          <w:rFonts w:ascii="Times New Roman" w:hAnsi="Times New Roman" w:cs="Times New Roman"/>
          <w:color w:val="auto"/>
        </w:rPr>
        <w:t xml:space="preserve"> (обнаруженные в процессе испо</w:t>
      </w:r>
      <w:r w:rsidR="00F053C4" w:rsidRPr="00FD445E">
        <w:rPr>
          <w:rFonts w:ascii="Times New Roman" w:hAnsi="Times New Roman" w:cs="Times New Roman"/>
          <w:color w:val="auto"/>
        </w:rPr>
        <w:t>льзования дефекты и недоработки)</w:t>
      </w:r>
      <w:r w:rsidR="006B12DA" w:rsidRPr="00FD445E">
        <w:rPr>
          <w:rFonts w:ascii="Times New Roman" w:hAnsi="Times New Roman" w:cs="Times New Roman"/>
          <w:color w:val="auto"/>
        </w:rPr>
        <w:t xml:space="preserve"> </w:t>
      </w:r>
      <w:r w:rsidRPr="00FD445E">
        <w:rPr>
          <w:rFonts w:ascii="Times New Roman" w:hAnsi="Times New Roman" w:cs="Times New Roman"/>
          <w:color w:val="auto"/>
        </w:rPr>
        <w:t>производится Исполнителем в течении 3 (трех) рабочих дней с даты получения уведомления посредством электронной почты от Заказчика</w:t>
      </w:r>
      <w:r w:rsidR="00BC0269" w:rsidRPr="00FD445E">
        <w:rPr>
          <w:rFonts w:ascii="Times New Roman" w:hAnsi="Times New Roman" w:cs="Times New Roman"/>
          <w:color w:val="auto"/>
        </w:rPr>
        <w:t xml:space="preserve"> на указанный почтовый адрес </w:t>
      </w:r>
      <w:r w:rsidR="006A161E" w:rsidRPr="00FD445E">
        <w:rPr>
          <w:rFonts w:ascii="Times New Roman" w:hAnsi="Times New Roman" w:cs="Times New Roman"/>
          <w:color w:val="auto"/>
        </w:rPr>
        <w:t>(п.</w:t>
      </w:r>
      <w:r w:rsidR="00E12E5A" w:rsidRPr="00FD445E">
        <w:rPr>
          <w:rFonts w:ascii="Times New Roman" w:hAnsi="Times New Roman" w:cs="Times New Roman"/>
          <w:color w:val="auto"/>
        </w:rPr>
        <w:t>2</w:t>
      </w:r>
      <w:r w:rsidR="00EF5AF9" w:rsidRPr="00FD445E">
        <w:rPr>
          <w:rFonts w:ascii="Times New Roman" w:hAnsi="Times New Roman" w:cs="Times New Roman"/>
          <w:color w:val="auto"/>
        </w:rPr>
        <w:t>.2.</w:t>
      </w:r>
      <w:r w:rsidR="006A161E" w:rsidRPr="00FD445E">
        <w:rPr>
          <w:rFonts w:ascii="Times New Roman" w:hAnsi="Times New Roman" w:cs="Times New Roman"/>
          <w:color w:val="auto"/>
        </w:rPr>
        <w:t>)</w:t>
      </w:r>
      <w:r w:rsidR="00EF5AF9" w:rsidRPr="00FD445E">
        <w:rPr>
          <w:rFonts w:ascii="Times New Roman" w:hAnsi="Times New Roman" w:cs="Times New Roman"/>
          <w:color w:val="auto"/>
        </w:rPr>
        <w:t xml:space="preserve"> с пометкой «Замечание»</w:t>
      </w:r>
      <w:r w:rsidR="007C705F" w:rsidRPr="00FD445E">
        <w:rPr>
          <w:rFonts w:ascii="Times New Roman" w:hAnsi="Times New Roman" w:cs="Times New Roman"/>
          <w:color w:val="auto"/>
        </w:rPr>
        <w:t>.</w:t>
      </w:r>
      <w:r w:rsidR="004306BC" w:rsidRPr="00FD445E">
        <w:rPr>
          <w:rFonts w:ascii="Times New Roman" w:hAnsi="Times New Roman" w:cs="Times New Roman"/>
          <w:color w:val="auto"/>
        </w:rPr>
        <w:t xml:space="preserve"> При несвоевременном устранении замечаний, Заказчик </w:t>
      </w:r>
      <w:r w:rsidR="004306BC" w:rsidRPr="00FD445E">
        <w:rPr>
          <w:rFonts w:ascii="Times New Roman" w:hAnsi="Times New Roman" w:cs="Times New Roman"/>
          <w:color w:val="auto"/>
        </w:rPr>
        <w:lastRenderedPageBreak/>
        <w:t>вправе взыскать с Исполнителя пеню в размере 0,2% от суммы по соответствующему этапу за каждый день просрочки, но не более 5%</w:t>
      </w:r>
      <w:r w:rsidR="00EF5AF9" w:rsidRPr="00FD445E">
        <w:rPr>
          <w:rFonts w:ascii="Times New Roman" w:hAnsi="Times New Roman" w:cs="Times New Roman"/>
          <w:color w:val="auto"/>
        </w:rPr>
        <w:t xml:space="preserve"> (по каждому отдельному уведомлению).</w:t>
      </w:r>
      <w:r w:rsidR="004306BC" w:rsidRPr="00FD445E">
        <w:rPr>
          <w:rFonts w:ascii="Times New Roman" w:hAnsi="Times New Roman" w:cs="Times New Roman"/>
          <w:color w:val="auto"/>
        </w:rPr>
        <w:t xml:space="preserve"> </w:t>
      </w:r>
      <w:r w:rsidR="001B1098" w:rsidRPr="00FD445E">
        <w:rPr>
          <w:rFonts w:ascii="Times New Roman" w:hAnsi="Times New Roman" w:cs="Times New Roman"/>
          <w:color w:val="auto"/>
        </w:rPr>
        <w:t xml:space="preserve"> </w:t>
      </w:r>
      <w:r w:rsidRPr="00FD445E">
        <w:rPr>
          <w:rFonts w:ascii="Times New Roman" w:hAnsi="Times New Roman" w:cs="Times New Roman"/>
          <w:color w:val="auto"/>
        </w:rPr>
        <w:t xml:space="preserve"> </w:t>
      </w:r>
      <w:r w:rsidR="007C705F" w:rsidRPr="00FD445E">
        <w:rPr>
          <w:rFonts w:ascii="Times New Roman" w:hAnsi="Times New Roman" w:cs="Times New Roman"/>
          <w:color w:val="auto"/>
        </w:rPr>
        <w:t xml:space="preserve"> </w:t>
      </w:r>
    </w:p>
    <w:p w14:paraId="1795709B" w14:textId="0350FD70" w:rsidR="00F053C4" w:rsidRPr="00FD445E" w:rsidRDefault="008D4A7D" w:rsidP="00B464D4">
      <w:pPr>
        <w:widowControl/>
        <w:tabs>
          <w:tab w:val="left" w:pos="1276"/>
        </w:tabs>
        <w:autoSpaceDE w:val="0"/>
        <w:autoSpaceDN w:val="0"/>
        <w:adjustRightInd w:val="0"/>
        <w:spacing w:line="336" w:lineRule="auto"/>
        <w:ind w:firstLine="709"/>
        <w:jc w:val="both"/>
        <w:rPr>
          <w:rFonts w:ascii="Times New Roman" w:hAnsi="Times New Roman" w:cs="Times New Roman"/>
          <w:color w:val="auto"/>
        </w:rPr>
      </w:pPr>
      <w:r w:rsidRPr="00FD445E">
        <w:rPr>
          <w:rFonts w:ascii="Times New Roman" w:hAnsi="Times New Roman" w:cs="Times New Roman"/>
          <w:color w:val="auto"/>
        </w:rPr>
        <w:t xml:space="preserve">2.4. </w:t>
      </w:r>
      <w:r w:rsidR="00F053C4" w:rsidRPr="00FD445E">
        <w:rPr>
          <w:rFonts w:ascii="Times New Roman" w:hAnsi="Times New Roman" w:cs="Times New Roman"/>
          <w:color w:val="auto"/>
        </w:rPr>
        <w:t>При необходимости добавления новой функциональности и изменения алгоритмов формирования отчётности</w:t>
      </w:r>
      <w:r w:rsidR="00980C87" w:rsidRPr="00FD445E">
        <w:rPr>
          <w:rFonts w:ascii="Times New Roman" w:hAnsi="Times New Roman" w:cs="Times New Roman"/>
          <w:color w:val="auto"/>
        </w:rPr>
        <w:t xml:space="preserve"> (табличной, графической</w:t>
      </w:r>
      <w:r w:rsidR="005979A0" w:rsidRPr="00FD445E">
        <w:rPr>
          <w:rFonts w:ascii="Times New Roman" w:hAnsi="Times New Roman" w:cs="Times New Roman"/>
          <w:color w:val="auto"/>
        </w:rPr>
        <w:t>) по запросу</w:t>
      </w:r>
      <w:r w:rsidR="00DE1D10" w:rsidRPr="00FD445E">
        <w:rPr>
          <w:rFonts w:ascii="Times New Roman" w:hAnsi="Times New Roman" w:cs="Times New Roman"/>
          <w:color w:val="auto"/>
        </w:rPr>
        <w:t xml:space="preserve"> (обращению)</w:t>
      </w:r>
      <w:r w:rsidR="005979A0" w:rsidRPr="00FD445E">
        <w:rPr>
          <w:rFonts w:ascii="Times New Roman" w:hAnsi="Times New Roman" w:cs="Times New Roman"/>
          <w:color w:val="auto"/>
        </w:rPr>
        <w:t xml:space="preserve"> Заказчика</w:t>
      </w:r>
      <w:r w:rsidR="00F053C4" w:rsidRPr="00FD445E">
        <w:rPr>
          <w:rFonts w:ascii="Times New Roman" w:hAnsi="Times New Roman" w:cs="Times New Roman"/>
          <w:color w:val="auto"/>
        </w:rPr>
        <w:t>, с целью повы</w:t>
      </w:r>
      <w:r w:rsidR="00980C87" w:rsidRPr="00FD445E">
        <w:rPr>
          <w:rFonts w:ascii="Times New Roman" w:hAnsi="Times New Roman" w:cs="Times New Roman"/>
          <w:color w:val="auto"/>
        </w:rPr>
        <w:t>шения</w:t>
      </w:r>
      <w:r w:rsidR="00F053C4" w:rsidRPr="00FD445E">
        <w:rPr>
          <w:rFonts w:ascii="Times New Roman" w:hAnsi="Times New Roman" w:cs="Times New Roman"/>
          <w:color w:val="auto"/>
        </w:rPr>
        <w:t xml:space="preserve"> удобств</w:t>
      </w:r>
      <w:r w:rsidR="00980C87" w:rsidRPr="00FD445E">
        <w:rPr>
          <w:rFonts w:ascii="Times New Roman" w:hAnsi="Times New Roman" w:cs="Times New Roman"/>
          <w:color w:val="auto"/>
        </w:rPr>
        <w:t>а</w:t>
      </w:r>
      <w:r w:rsidR="00F053C4" w:rsidRPr="00FD445E">
        <w:rPr>
          <w:rFonts w:ascii="Times New Roman" w:hAnsi="Times New Roman" w:cs="Times New Roman"/>
          <w:color w:val="auto"/>
        </w:rPr>
        <w:t xml:space="preserve"> использования и применимости ПО, Исполнитель в согласованные сроки</w:t>
      </w:r>
      <w:r w:rsidR="00980C87" w:rsidRPr="00FD445E">
        <w:rPr>
          <w:rFonts w:ascii="Times New Roman" w:hAnsi="Times New Roman" w:cs="Times New Roman"/>
          <w:color w:val="auto"/>
        </w:rPr>
        <w:t xml:space="preserve"> с Заказчиком (но не более 20 рабочих дней с даты подачи</w:t>
      </w:r>
      <w:r w:rsidR="004B64C2" w:rsidRPr="00FD445E">
        <w:rPr>
          <w:rFonts w:ascii="Times New Roman" w:hAnsi="Times New Roman" w:cs="Times New Roman"/>
          <w:color w:val="auto"/>
        </w:rPr>
        <w:t xml:space="preserve"> запроса</w:t>
      </w:r>
      <w:r w:rsidR="005979A0" w:rsidRPr="00FD445E">
        <w:rPr>
          <w:rFonts w:ascii="Times New Roman" w:hAnsi="Times New Roman" w:cs="Times New Roman"/>
          <w:color w:val="auto"/>
        </w:rPr>
        <w:t xml:space="preserve"> </w:t>
      </w:r>
      <w:r w:rsidR="004B64C2" w:rsidRPr="00FD445E">
        <w:rPr>
          <w:rFonts w:ascii="Times New Roman" w:hAnsi="Times New Roman" w:cs="Times New Roman"/>
          <w:color w:val="auto"/>
        </w:rPr>
        <w:t>по электронной почте</w:t>
      </w:r>
      <w:r w:rsidR="00980C87" w:rsidRPr="00FD445E">
        <w:rPr>
          <w:rFonts w:ascii="Times New Roman" w:hAnsi="Times New Roman" w:cs="Times New Roman"/>
          <w:color w:val="auto"/>
        </w:rPr>
        <w:t xml:space="preserve">) </w:t>
      </w:r>
      <w:r w:rsidR="005979A0" w:rsidRPr="00FD445E">
        <w:rPr>
          <w:rFonts w:ascii="Times New Roman" w:hAnsi="Times New Roman" w:cs="Times New Roman"/>
          <w:color w:val="auto"/>
        </w:rPr>
        <w:t xml:space="preserve">производит разработку соответствующего </w:t>
      </w:r>
      <w:r w:rsidR="00980C87" w:rsidRPr="00FD445E">
        <w:rPr>
          <w:rFonts w:ascii="Times New Roman" w:hAnsi="Times New Roman" w:cs="Times New Roman"/>
          <w:color w:val="auto"/>
        </w:rPr>
        <w:t>дополнени</w:t>
      </w:r>
      <w:r w:rsidR="005979A0" w:rsidRPr="00FD445E">
        <w:rPr>
          <w:rFonts w:ascii="Times New Roman" w:hAnsi="Times New Roman" w:cs="Times New Roman"/>
          <w:color w:val="auto"/>
        </w:rPr>
        <w:t>я</w:t>
      </w:r>
      <w:r w:rsidR="004B64C2" w:rsidRPr="00FD445E">
        <w:rPr>
          <w:rFonts w:ascii="Times New Roman" w:hAnsi="Times New Roman" w:cs="Times New Roman"/>
          <w:color w:val="auto"/>
        </w:rPr>
        <w:t xml:space="preserve"> (или изменени</w:t>
      </w:r>
      <w:r w:rsidR="005979A0" w:rsidRPr="00FD445E">
        <w:rPr>
          <w:rFonts w:ascii="Times New Roman" w:hAnsi="Times New Roman" w:cs="Times New Roman"/>
          <w:color w:val="auto"/>
        </w:rPr>
        <w:t>я</w:t>
      </w:r>
      <w:r w:rsidR="004B64C2" w:rsidRPr="00FD445E">
        <w:rPr>
          <w:rFonts w:ascii="Times New Roman" w:hAnsi="Times New Roman" w:cs="Times New Roman"/>
          <w:color w:val="auto"/>
        </w:rPr>
        <w:t>)</w:t>
      </w:r>
      <w:r w:rsidR="008D4B44" w:rsidRPr="00FD445E">
        <w:rPr>
          <w:rFonts w:ascii="Times New Roman" w:hAnsi="Times New Roman" w:cs="Times New Roman"/>
          <w:color w:val="auto"/>
        </w:rPr>
        <w:t xml:space="preserve"> </w:t>
      </w:r>
      <w:r w:rsidR="00807BD5" w:rsidRPr="00FD445E">
        <w:rPr>
          <w:rFonts w:ascii="Times New Roman" w:hAnsi="Times New Roman" w:cs="Times New Roman"/>
          <w:color w:val="auto"/>
        </w:rPr>
        <w:t>и предоставляет Заказчику</w:t>
      </w:r>
      <w:r w:rsidR="008D4B44" w:rsidRPr="00FD445E">
        <w:rPr>
          <w:rFonts w:ascii="Times New Roman" w:hAnsi="Times New Roman" w:cs="Times New Roman"/>
          <w:color w:val="auto"/>
        </w:rPr>
        <w:t>.</w:t>
      </w:r>
    </w:p>
    <w:p w14:paraId="5122EE24" w14:textId="3DAF8CF0" w:rsidR="00900FF5" w:rsidRPr="00FD445E" w:rsidRDefault="008D4A7D" w:rsidP="00B464D4">
      <w:pPr>
        <w:widowControl/>
        <w:tabs>
          <w:tab w:val="left" w:pos="1276"/>
        </w:tabs>
        <w:autoSpaceDE w:val="0"/>
        <w:autoSpaceDN w:val="0"/>
        <w:adjustRightInd w:val="0"/>
        <w:spacing w:line="336" w:lineRule="auto"/>
        <w:ind w:firstLine="709"/>
        <w:jc w:val="both"/>
        <w:rPr>
          <w:rFonts w:ascii="Times New Roman" w:hAnsi="Times New Roman" w:cs="Times New Roman"/>
          <w:color w:val="auto"/>
        </w:rPr>
      </w:pPr>
      <w:r w:rsidRPr="00FD445E">
        <w:rPr>
          <w:rFonts w:ascii="Times New Roman" w:hAnsi="Times New Roman" w:cs="Times New Roman"/>
          <w:color w:val="auto"/>
        </w:rPr>
        <w:t xml:space="preserve">2.5. </w:t>
      </w:r>
      <w:r w:rsidR="00900FF5" w:rsidRPr="00FD445E">
        <w:rPr>
          <w:rFonts w:ascii="Times New Roman" w:hAnsi="Times New Roman" w:cs="Times New Roman"/>
          <w:color w:val="auto"/>
        </w:rPr>
        <w:t>Периодическое обновление</w:t>
      </w:r>
      <w:r w:rsidR="00B26471" w:rsidRPr="00FD445E">
        <w:rPr>
          <w:rFonts w:ascii="Times New Roman" w:hAnsi="Times New Roman" w:cs="Times New Roman"/>
          <w:color w:val="auto"/>
        </w:rPr>
        <w:t xml:space="preserve">, техническое обслуживание и сопровождение ПО, </w:t>
      </w:r>
      <w:r w:rsidR="006A161E" w:rsidRPr="00FD445E">
        <w:rPr>
          <w:rFonts w:ascii="Times New Roman" w:hAnsi="Times New Roman" w:cs="Times New Roman"/>
          <w:color w:val="auto"/>
        </w:rPr>
        <w:t xml:space="preserve">включены </w:t>
      </w:r>
      <w:r w:rsidR="00900FF5" w:rsidRPr="00FD445E">
        <w:rPr>
          <w:rFonts w:ascii="Times New Roman" w:hAnsi="Times New Roman" w:cs="Times New Roman"/>
          <w:color w:val="auto"/>
        </w:rPr>
        <w:t xml:space="preserve">в стоимость </w:t>
      </w:r>
      <w:r w:rsidR="00042067" w:rsidRPr="00FD445E">
        <w:rPr>
          <w:rFonts w:ascii="Times New Roman" w:hAnsi="Times New Roman" w:cs="Times New Roman"/>
          <w:color w:val="auto"/>
        </w:rPr>
        <w:t xml:space="preserve">Договора </w:t>
      </w:r>
      <w:r w:rsidR="00900FF5" w:rsidRPr="00FD445E">
        <w:rPr>
          <w:rFonts w:ascii="Times New Roman" w:hAnsi="Times New Roman" w:cs="Times New Roman"/>
          <w:color w:val="auto"/>
        </w:rPr>
        <w:t xml:space="preserve">и дополнительной оплате не </w:t>
      </w:r>
      <w:r w:rsidRPr="00FD445E">
        <w:rPr>
          <w:rFonts w:ascii="Times New Roman" w:hAnsi="Times New Roman" w:cs="Times New Roman"/>
          <w:color w:val="auto"/>
        </w:rPr>
        <w:t>подлежат</w:t>
      </w:r>
      <w:r w:rsidR="00900FF5" w:rsidRPr="00FD445E">
        <w:rPr>
          <w:rFonts w:ascii="Times New Roman" w:hAnsi="Times New Roman" w:cs="Times New Roman"/>
          <w:color w:val="auto"/>
        </w:rPr>
        <w:t>.</w:t>
      </w:r>
    </w:p>
    <w:p w14:paraId="4416CE8B" w14:textId="1A692D55" w:rsidR="001F555E" w:rsidRPr="00FD445E" w:rsidRDefault="008D4A7D" w:rsidP="00B464D4">
      <w:pPr>
        <w:widowControl/>
        <w:tabs>
          <w:tab w:val="left" w:pos="1276"/>
        </w:tabs>
        <w:autoSpaceDE w:val="0"/>
        <w:autoSpaceDN w:val="0"/>
        <w:adjustRightInd w:val="0"/>
        <w:spacing w:line="336" w:lineRule="auto"/>
        <w:ind w:firstLine="709"/>
        <w:jc w:val="both"/>
        <w:rPr>
          <w:rFonts w:ascii="Times New Roman" w:hAnsi="Times New Roman" w:cs="Times New Roman"/>
          <w:color w:val="auto"/>
        </w:rPr>
      </w:pPr>
      <w:r w:rsidRPr="00FD445E">
        <w:rPr>
          <w:rFonts w:ascii="Times New Roman" w:hAnsi="Times New Roman" w:cs="Times New Roman"/>
          <w:color w:val="auto"/>
        </w:rPr>
        <w:t xml:space="preserve">2.6. </w:t>
      </w:r>
      <w:r w:rsidR="001A659C" w:rsidRPr="00FD445E">
        <w:rPr>
          <w:rFonts w:ascii="Times New Roman" w:hAnsi="Times New Roman" w:cs="Times New Roman"/>
          <w:color w:val="auto"/>
        </w:rPr>
        <w:t>Если иное не предусмотрено условиями настоящего Дого</w:t>
      </w:r>
      <w:r w:rsidR="003B46F5" w:rsidRPr="00FD445E">
        <w:rPr>
          <w:rFonts w:ascii="Times New Roman" w:hAnsi="Times New Roman" w:cs="Times New Roman"/>
          <w:color w:val="auto"/>
        </w:rPr>
        <w:t xml:space="preserve">вора, то изменение </w:t>
      </w:r>
      <w:r w:rsidR="001A659C" w:rsidRPr="00FD445E">
        <w:rPr>
          <w:rFonts w:ascii="Times New Roman" w:hAnsi="Times New Roman" w:cs="Times New Roman"/>
          <w:color w:val="auto"/>
        </w:rPr>
        <w:t>условий по настоящему Договору оформля</w:t>
      </w:r>
      <w:r w:rsidR="00956C90" w:rsidRPr="00FD445E">
        <w:rPr>
          <w:rFonts w:ascii="Times New Roman" w:hAnsi="Times New Roman" w:cs="Times New Roman"/>
          <w:color w:val="auto"/>
        </w:rPr>
        <w:t>е</w:t>
      </w:r>
      <w:r w:rsidR="001A659C" w:rsidRPr="00FD445E">
        <w:rPr>
          <w:rFonts w:ascii="Times New Roman" w:hAnsi="Times New Roman" w:cs="Times New Roman"/>
          <w:color w:val="auto"/>
        </w:rPr>
        <w:t>тся пут</w:t>
      </w:r>
      <w:r w:rsidR="0035045A" w:rsidRPr="00FD445E">
        <w:rPr>
          <w:rFonts w:ascii="Times New Roman" w:hAnsi="Times New Roman" w:cs="Times New Roman"/>
          <w:color w:val="auto"/>
        </w:rPr>
        <w:t>е</w:t>
      </w:r>
      <w:r w:rsidR="001A659C" w:rsidRPr="00FD445E">
        <w:rPr>
          <w:rFonts w:ascii="Times New Roman" w:hAnsi="Times New Roman" w:cs="Times New Roman"/>
          <w:color w:val="auto"/>
        </w:rPr>
        <w:t>м подписания</w:t>
      </w:r>
      <w:r w:rsidR="00956C90" w:rsidRPr="00FD445E">
        <w:rPr>
          <w:rFonts w:ascii="Times New Roman" w:hAnsi="Times New Roman" w:cs="Times New Roman"/>
          <w:color w:val="auto"/>
        </w:rPr>
        <w:t xml:space="preserve"> </w:t>
      </w:r>
      <w:r w:rsidR="00AA4EB1" w:rsidRPr="00FD445E">
        <w:rPr>
          <w:rFonts w:ascii="Times New Roman" w:hAnsi="Times New Roman" w:cs="Times New Roman"/>
          <w:color w:val="auto"/>
        </w:rPr>
        <w:t>С</w:t>
      </w:r>
      <w:r w:rsidR="00956C90" w:rsidRPr="00FD445E">
        <w:rPr>
          <w:rFonts w:ascii="Times New Roman" w:hAnsi="Times New Roman" w:cs="Times New Roman"/>
          <w:color w:val="auto"/>
        </w:rPr>
        <w:t>торонами</w:t>
      </w:r>
      <w:r w:rsidR="001A659C" w:rsidRPr="00FD445E">
        <w:rPr>
          <w:rFonts w:ascii="Times New Roman" w:hAnsi="Times New Roman" w:cs="Times New Roman"/>
          <w:color w:val="auto"/>
        </w:rPr>
        <w:t xml:space="preserve"> дополнительного соглашения. </w:t>
      </w:r>
      <w:r w:rsidR="00900FF5" w:rsidRPr="00FD445E">
        <w:rPr>
          <w:rFonts w:ascii="Times New Roman" w:hAnsi="Times New Roman" w:cs="Times New Roman"/>
          <w:color w:val="auto"/>
        </w:rPr>
        <w:t>Объем</w:t>
      </w:r>
      <w:r w:rsidR="00E63292" w:rsidRPr="00FD445E">
        <w:rPr>
          <w:rFonts w:ascii="Times New Roman" w:hAnsi="Times New Roman" w:cs="Times New Roman"/>
          <w:color w:val="auto"/>
        </w:rPr>
        <w:t xml:space="preserve"> </w:t>
      </w:r>
      <w:r w:rsidR="00667421" w:rsidRPr="00FD445E">
        <w:rPr>
          <w:rFonts w:ascii="Times New Roman" w:hAnsi="Times New Roman" w:cs="Times New Roman"/>
          <w:color w:val="auto"/>
        </w:rPr>
        <w:t>Услуг</w:t>
      </w:r>
      <w:r w:rsidR="00900FF5" w:rsidRPr="00FD445E">
        <w:rPr>
          <w:rFonts w:ascii="Times New Roman" w:hAnsi="Times New Roman" w:cs="Times New Roman"/>
          <w:color w:val="auto"/>
        </w:rPr>
        <w:t>и</w:t>
      </w:r>
      <w:r w:rsidR="00E63292" w:rsidRPr="00FD445E">
        <w:rPr>
          <w:rFonts w:ascii="Times New Roman" w:hAnsi="Times New Roman" w:cs="Times New Roman"/>
          <w:color w:val="auto"/>
        </w:rPr>
        <w:t xml:space="preserve">, </w:t>
      </w:r>
      <w:r w:rsidR="00900FF5" w:rsidRPr="00FD445E">
        <w:rPr>
          <w:rFonts w:ascii="Times New Roman" w:hAnsi="Times New Roman" w:cs="Times New Roman"/>
          <w:color w:val="auto"/>
        </w:rPr>
        <w:t>предоставленный</w:t>
      </w:r>
      <w:r w:rsidR="00AA4EB1" w:rsidRPr="00FD445E">
        <w:rPr>
          <w:rFonts w:ascii="Times New Roman" w:hAnsi="Times New Roman" w:cs="Times New Roman"/>
          <w:color w:val="auto"/>
        </w:rPr>
        <w:t xml:space="preserve"> </w:t>
      </w:r>
      <w:r w:rsidR="00E63292" w:rsidRPr="00FD445E">
        <w:rPr>
          <w:rFonts w:ascii="Times New Roman" w:hAnsi="Times New Roman" w:cs="Times New Roman"/>
          <w:color w:val="auto"/>
        </w:rPr>
        <w:t xml:space="preserve">с отклонениями от </w:t>
      </w:r>
      <w:r w:rsidR="00BD5AD2" w:rsidRPr="00FD445E">
        <w:rPr>
          <w:rFonts w:ascii="Times New Roman" w:hAnsi="Times New Roman" w:cs="Times New Roman"/>
          <w:color w:val="auto"/>
        </w:rPr>
        <w:t>Технического з</w:t>
      </w:r>
      <w:r w:rsidR="00E63292" w:rsidRPr="00FD445E">
        <w:rPr>
          <w:rFonts w:ascii="Times New Roman" w:hAnsi="Times New Roman" w:cs="Times New Roman"/>
          <w:color w:val="auto"/>
        </w:rPr>
        <w:t>адания</w:t>
      </w:r>
      <w:r w:rsidR="00AA4EB1" w:rsidRPr="00FD445E">
        <w:rPr>
          <w:rFonts w:ascii="Times New Roman" w:hAnsi="Times New Roman" w:cs="Times New Roman"/>
          <w:color w:val="auto"/>
        </w:rPr>
        <w:t xml:space="preserve"> (Приложение № 1 к настоящему Договору)</w:t>
      </w:r>
      <w:r w:rsidR="00E63292" w:rsidRPr="00FD445E">
        <w:rPr>
          <w:rFonts w:ascii="Times New Roman" w:hAnsi="Times New Roman" w:cs="Times New Roman"/>
          <w:color w:val="auto"/>
        </w:rPr>
        <w:t>, не согласованны</w:t>
      </w:r>
      <w:r w:rsidR="00900FF5" w:rsidRPr="00FD445E">
        <w:rPr>
          <w:rFonts w:ascii="Times New Roman" w:hAnsi="Times New Roman" w:cs="Times New Roman"/>
          <w:color w:val="auto"/>
        </w:rPr>
        <w:t>й</w:t>
      </w:r>
      <w:r w:rsidR="00E63292" w:rsidRPr="00FD445E">
        <w:rPr>
          <w:rFonts w:ascii="Times New Roman" w:hAnsi="Times New Roman" w:cs="Times New Roman"/>
          <w:color w:val="auto"/>
        </w:rPr>
        <w:t xml:space="preserve"> с За</w:t>
      </w:r>
      <w:r w:rsidR="00900FF5" w:rsidRPr="00FD445E">
        <w:rPr>
          <w:rFonts w:ascii="Times New Roman" w:hAnsi="Times New Roman" w:cs="Times New Roman"/>
          <w:color w:val="auto"/>
        </w:rPr>
        <w:t>казчиком, а также дополнительный объем</w:t>
      </w:r>
      <w:r w:rsidR="00E63292" w:rsidRPr="00FD445E">
        <w:rPr>
          <w:rFonts w:ascii="Times New Roman" w:hAnsi="Times New Roman" w:cs="Times New Roman"/>
          <w:color w:val="auto"/>
        </w:rPr>
        <w:t xml:space="preserve"> </w:t>
      </w:r>
      <w:r w:rsidR="00667421" w:rsidRPr="00FD445E">
        <w:rPr>
          <w:rFonts w:ascii="Times New Roman" w:hAnsi="Times New Roman" w:cs="Times New Roman"/>
          <w:color w:val="auto"/>
        </w:rPr>
        <w:t>Услуг</w:t>
      </w:r>
      <w:r w:rsidR="00E63292" w:rsidRPr="00FD445E">
        <w:rPr>
          <w:rFonts w:ascii="Times New Roman" w:hAnsi="Times New Roman" w:cs="Times New Roman"/>
          <w:color w:val="auto"/>
        </w:rPr>
        <w:t xml:space="preserve">, </w:t>
      </w:r>
      <w:r w:rsidR="00AA4EB1" w:rsidRPr="00FD445E">
        <w:rPr>
          <w:rFonts w:ascii="Times New Roman" w:hAnsi="Times New Roman" w:cs="Times New Roman"/>
          <w:color w:val="auto"/>
        </w:rPr>
        <w:t>ок</w:t>
      </w:r>
      <w:r w:rsidR="00C13A10" w:rsidRPr="00FD445E">
        <w:rPr>
          <w:rFonts w:ascii="Times New Roman" w:hAnsi="Times New Roman" w:cs="Times New Roman"/>
          <w:color w:val="auto"/>
        </w:rPr>
        <w:t>азанный</w:t>
      </w:r>
      <w:r w:rsidR="00AA4EB1" w:rsidRPr="00FD445E">
        <w:rPr>
          <w:rFonts w:ascii="Times New Roman" w:hAnsi="Times New Roman" w:cs="Times New Roman"/>
          <w:color w:val="auto"/>
        </w:rPr>
        <w:t xml:space="preserve"> </w:t>
      </w:r>
      <w:r w:rsidR="00E63292" w:rsidRPr="00FD445E">
        <w:rPr>
          <w:rFonts w:ascii="Times New Roman" w:hAnsi="Times New Roman" w:cs="Times New Roman"/>
          <w:color w:val="auto"/>
        </w:rPr>
        <w:t>без письменного согласования</w:t>
      </w:r>
      <w:r w:rsidR="00C13A10" w:rsidRPr="00FD445E">
        <w:rPr>
          <w:rFonts w:ascii="Times New Roman" w:hAnsi="Times New Roman" w:cs="Times New Roman"/>
          <w:color w:val="auto"/>
        </w:rPr>
        <w:t xml:space="preserve"> Заказчика, к оплате не принимае</w:t>
      </w:r>
      <w:r w:rsidR="00E63292" w:rsidRPr="00FD445E">
        <w:rPr>
          <w:rFonts w:ascii="Times New Roman" w:hAnsi="Times New Roman" w:cs="Times New Roman"/>
          <w:color w:val="auto"/>
        </w:rPr>
        <w:t xml:space="preserve">тся. Исполнитель, не сообщивший Заказчику о необходимости </w:t>
      </w:r>
      <w:r w:rsidR="00AA4EB1" w:rsidRPr="00FD445E">
        <w:rPr>
          <w:rFonts w:ascii="Times New Roman" w:hAnsi="Times New Roman" w:cs="Times New Roman"/>
          <w:color w:val="auto"/>
        </w:rPr>
        <w:t xml:space="preserve">оказания </w:t>
      </w:r>
      <w:r w:rsidR="00E63292" w:rsidRPr="00FD445E">
        <w:rPr>
          <w:rFonts w:ascii="Times New Roman" w:hAnsi="Times New Roman" w:cs="Times New Roman"/>
          <w:color w:val="auto"/>
        </w:rPr>
        <w:t xml:space="preserve">дополнительных </w:t>
      </w:r>
      <w:r w:rsidR="00667421" w:rsidRPr="00FD445E">
        <w:rPr>
          <w:rFonts w:ascii="Times New Roman" w:hAnsi="Times New Roman" w:cs="Times New Roman"/>
          <w:color w:val="auto"/>
        </w:rPr>
        <w:t>Услуг</w:t>
      </w:r>
      <w:r w:rsidR="00E63292" w:rsidRPr="00FD445E">
        <w:rPr>
          <w:rFonts w:ascii="Times New Roman" w:hAnsi="Times New Roman" w:cs="Times New Roman"/>
          <w:color w:val="auto"/>
        </w:rPr>
        <w:t xml:space="preserve">, не вправе требовать оплаты этих </w:t>
      </w:r>
      <w:r w:rsidR="00667421" w:rsidRPr="00FD445E">
        <w:rPr>
          <w:rFonts w:ascii="Times New Roman" w:hAnsi="Times New Roman" w:cs="Times New Roman"/>
          <w:color w:val="auto"/>
        </w:rPr>
        <w:t>Услуг</w:t>
      </w:r>
      <w:r w:rsidR="00E63292" w:rsidRPr="00FD445E">
        <w:rPr>
          <w:rFonts w:ascii="Times New Roman" w:hAnsi="Times New Roman" w:cs="Times New Roman"/>
          <w:color w:val="auto"/>
        </w:rPr>
        <w:t xml:space="preserve"> и в случае, когда такие </w:t>
      </w:r>
      <w:r w:rsidR="00667421" w:rsidRPr="00FD445E">
        <w:rPr>
          <w:rFonts w:ascii="Times New Roman" w:hAnsi="Times New Roman" w:cs="Times New Roman"/>
          <w:color w:val="auto"/>
        </w:rPr>
        <w:t>Услуг</w:t>
      </w:r>
      <w:r w:rsidR="00AA4EB1" w:rsidRPr="00FD445E">
        <w:rPr>
          <w:rFonts w:ascii="Times New Roman" w:hAnsi="Times New Roman" w:cs="Times New Roman"/>
          <w:color w:val="auto"/>
        </w:rPr>
        <w:t>и</w:t>
      </w:r>
      <w:r w:rsidR="00E63292" w:rsidRPr="00FD445E">
        <w:rPr>
          <w:rFonts w:ascii="Times New Roman" w:hAnsi="Times New Roman" w:cs="Times New Roman"/>
          <w:color w:val="auto"/>
        </w:rPr>
        <w:t xml:space="preserve"> были включены в акт </w:t>
      </w:r>
      <w:r w:rsidR="00956C90" w:rsidRPr="00FD445E">
        <w:rPr>
          <w:rFonts w:ascii="Times New Roman" w:hAnsi="Times New Roman" w:cs="Times New Roman"/>
          <w:color w:val="auto"/>
        </w:rPr>
        <w:t>сдачи-</w:t>
      </w:r>
      <w:r w:rsidR="00E63292" w:rsidRPr="00FD445E">
        <w:rPr>
          <w:rFonts w:ascii="Times New Roman" w:hAnsi="Times New Roman" w:cs="Times New Roman"/>
          <w:color w:val="auto"/>
        </w:rPr>
        <w:t>приемки, подписанный представителем Заказчика.</w:t>
      </w:r>
      <w:r w:rsidRPr="00FD445E">
        <w:rPr>
          <w:rFonts w:ascii="Times New Roman" w:hAnsi="Times New Roman" w:cs="Times New Roman"/>
          <w:color w:val="auto"/>
        </w:rPr>
        <w:t xml:space="preserve"> </w:t>
      </w:r>
    </w:p>
    <w:p w14:paraId="73A08EFD" w14:textId="77777777" w:rsidR="00D80437" w:rsidRPr="00FD445E" w:rsidRDefault="00D80437" w:rsidP="00171AB4">
      <w:pPr>
        <w:pStyle w:val="a8"/>
        <w:keepNext/>
        <w:keepLines/>
        <w:widowControl/>
        <w:numPr>
          <w:ilvl w:val="0"/>
          <w:numId w:val="13"/>
        </w:numPr>
        <w:autoSpaceDE w:val="0"/>
        <w:autoSpaceDN w:val="0"/>
        <w:adjustRightInd w:val="0"/>
        <w:spacing w:before="240" w:after="240"/>
        <w:contextualSpacing w:val="0"/>
        <w:jc w:val="center"/>
        <w:outlineLvl w:val="0"/>
        <w:rPr>
          <w:rFonts w:ascii="Times New Roman" w:hAnsi="Times New Roman" w:cs="Times New Roman"/>
          <w:b/>
          <w:color w:val="auto"/>
        </w:rPr>
      </w:pPr>
      <w:r w:rsidRPr="00FD445E">
        <w:rPr>
          <w:rFonts w:ascii="Times New Roman" w:hAnsi="Times New Roman" w:cs="Times New Roman"/>
          <w:b/>
          <w:color w:val="auto"/>
        </w:rPr>
        <w:t>СТОИМОСТЬ ДОГОВОРА И ПОРЯДОК РАСЧЕТОВ</w:t>
      </w:r>
    </w:p>
    <w:p w14:paraId="719A8189" w14:textId="491FA8D7" w:rsidR="00C309A7" w:rsidRPr="00FD445E" w:rsidRDefault="00042067" w:rsidP="001C6A3E">
      <w:pPr>
        <w:pStyle w:val="a8"/>
        <w:widowControl/>
        <w:numPr>
          <w:ilvl w:val="1"/>
          <w:numId w:val="16"/>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С</w:t>
      </w:r>
      <w:r w:rsidR="003B46F5" w:rsidRPr="00FD445E">
        <w:rPr>
          <w:rFonts w:ascii="Times New Roman" w:hAnsi="Times New Roman" w:cs="Times New Roman"/>
          <w:color w:val="auto"/>
        </w:rPr>
        <w:t>тоимость Договора</w:t>
      </w:r>
      <w:r w:rsidR="004D097D" w:rsidRPr="00FD445E">
        <w:rPr>
          <w:rFonts w:ascii="Times New Roman" w:hAnsi="Times New Roman" w:cs="Times New Roman"/>
          <w:color w:val="auto"/>
        </w:rPr>
        <w:t xml:space="preserve"> </w:t>
      </w:r>
      <w:r w:rsidR="003B46F5" w:rsidRPr="00FD445E">
        <w:rPr>
          <w:rFonts w:ascii="Times New Roman" w:hAnsi="Times New Roman" w:cs="Times New Roman"/>
          <w:color w:val="auto"/>
        </w:rPr>
        <w:t xml:space="preserve">составляет </w:t>
      </w:r>
      <w:r w:rsidR="007A20CB" w:rsidRPr="00FD445E">
        <w:rPr>
          <w:rFonts w:ascii="Times New Roman" w:hAnsi="Times New Roman" w:cs="Times New Roman"/>
          <w:color w:val="auto"/>
        </w:rPr>
        <w:t>________</w:t>
      </w:r>
      <w:r w:rsidR="0074710B" w:rsidRPr="00FD445E">
        <w:rPr>
          <w:rFonts w:ascii="Times New Roman" w:hAnsi="Times New Roman" w:cs="Times New Roman"/>
          <w:color w:val="auto"/>
        </w:rPr>
        <w:t xml:space="preserve"> (</w:t>
      </w:r>
      <w:r w:rsidR="007A20CB" w:rsidRPr="00FD445E">
        <w:rPr>
          <w:rFonts w:ascii="Times New Roman" w:hAnsi="Times New Roman" w:cs="Times New Roman"/>
          <w:color w:val="auto"/>
        </w:rPr>
        <w:t>сумма прописью</w:t>
      </w:r>
      <w:r w:rsidR="0074710B" w:rsidRPr="00FD445E">
        <w:rPr>
          <w:rFonts w:ascii="Times New Roman" w:hAnsi="Times New Roman" w:cs="Times New Roman"/>
          <w:color w:val="auto"/>
        </w:rPr>
        <w:t xml:space="preserve">) </w:t>
      </w:r>
      <w:r w:rsidR="008F09E0" w:rsidRPr="00FD445E">
        <w:rPr>
          <w:rFonts w:ascii="Times New Roman" w:hAnsi="Times New Roman" w:cs="Times New Roman"/>
          <w:color w:val="auto"/>
        </w:rPr>
        <w:t>без НДС</w:t>
      </w:r>
      <w:r w:rsidR="00816191" w:rsidRPr="00FD445E">
        <w:rPr>
          <w:rFonts w:ascii="Times New Roman" w:hAnsi="Times New Roman" w:cs="Times New Roman"/>
          <w:color w:val="auto"/>
        </w:rPr>
        <w:t xml:space="preserve">. </w:t>
      </w:r>
      <w:r w:rsidR="00BA2543" w:rsidRPr="00FD445E">
        <w:rPr>
          <w:rFonts w:ascii="Times New Roman" w:hAnsi="Times New Roman" w:cs="Times New Roman"/>
          <w:color w:val="auto"/>
        </w:rPr>
        <w:t>НДС 15</w:t>
      </w:r>
      <w:r w:rsidR="0074710B" w:rsidRPr="00FD445E">
        <w:rPr>
          <w:rFonts w:ascii="Times New Roman" w:hAnsi="Times New Roman" w:cs="Times New Roman"/>
          <w:color w:val="auto"/>
        </w:rPr>
        <w:t xml:space="preserve">% в размере </w:t>
      </w:r>
      <w:r w:rsidR="007A20CB" w:rsidRPr="00FD445E">
        <w:rPr>
          <w:rFonts w:ascii="Times New Roman" w:hAnsi="Times New Roman" w:cs="Times New Roman"/>
          <w:color w:val="auto"/>
        </w:rPr>
        <w:t>_______</w:t>
      </w:r>
      <w:r w:rsidR="00EF16C9" w:rsidRPr="00FD445E">
        <w:rPr>
          <w:rFonts w:ascii="Times New Roman" w:hAnsi="Times New Roman" w:cs="Times New Roman"/>
          <w:color w:val="auto"/>
        </w:rPr>
        <w:t xml:space="preserve"> </w:t>
      </w:r>
      <w:r w:rsidR="0074710B" w:rsidRPr="00FD445E">
        <w:rPr>
          <w:rFonts w:ascii="Times New Roman" w:hAnsi="Times New Roman" w:cs="Times New Roman"/>
          <w:color w:val="auto"/>
        </w:rPr>
        <w:t>(</w:t>
      </w:r>
      <w:r w:rsidR="007A20CB" w:rsidRPr="00FD445E">
        <w:rPr>
          <w:rFonts w:ascii="Times New Roman" w:hAnsi="Times New Roman" w:cs="Times New Roman"/>
          <w:color w:val="auto"/>
        </w:rPr>
        <w:t>сумма прописью</w:t>
      </w:r>
      <w:r w:rsidR="0074710B" w:rsidRPr="00FD445E">
        <w:rPr>
          <w:rFonts w:ascii="Times New Roman" w:hAnsi="Times New Roman" w:cs="Times New Roman"/>
          <w:color w:val="auto"/>
        </w:rPr>
        <w:t xml:space="preserve">) </w:t>
      </w:r>
      <w:r w:rsidR="007A20CB" w:rsidRPr="00FD445E">
        <w:rPr>
          <w:rFonts w:ascii="Times New Roman" w:hAnsi="Times New Roman" w:cs="Times New Roman"/>
          <w:color w:val="auto"/>
        </w:rPr>
        <w:t>__</w:t>
      </w:r>
      <w:r w:rsidR="0074710B" w:rsidRPr="00FD445E">
        <w:rPr>
          <w:rFonts w:ascii="Times New Roman" w:hAnsi="Times New Roman" w:cs="Times New Roman"/>
          <w:color w:val="auto"/>
        </w:rPr>
        <w:t>.</w:t>
      </w:r>
    </w:p>
    <w:p w14:paraId="19E439EB" w14:textId="544C538B" w:rsidR="00D22C88" w:rsidRPr="00FD445E" w:rsidRDefault="00262BF3" w:rsidP="00D22C88">
      <w:pPr>
        <w:pStyle w:val="a8"/>
        <w:widowControl/>
        <w:tabs>
          <w:tab w:val="left" w:pos="1276"/>
        </w:tabs>
        <w:autoSpaceDE w:val="0"/>
        <w:autoSpaceDN w:val="0"/>
        <w:adjustRightInd w:val="0"/>
        <w:spacing w:line="336" w:lineRule="auto"/>
        <w:ind w:left="709"/>
        <w:contextualSpacing w:val="0"/>
        <w:jc w:val="both"/>
        <w:rPr>
          <w:rFonts w:ascii="Times New Roman" w:hAnsi="Times New Roman" w:cs="Times New Roman"/>
          <w:color w:val="auto"/>
        </w:rPr>
      </w:pPr>
      <w:r w:rsidRPr="00FD445E">
        <w:rPr>
          <w:rFonts w:ascii="Times New Roman" w:hAnsi="Times New Roman" w:cs="Times New Roman"/>
          <w:color w:val="auto"/>
        </w:rPr>
        <w:t>Общая стоимость Договора (</w:t>
      </w:r>
      <w:r w:rsidR="00042067" w:rsidRPr="00FD445E">
        <w:rPr>
          <w:rFonts w:ascii="Times New Roman" w:hAnsi="Times New Roman" w:cs="Times New Roman"/>
          <w:color w:val="auto"/>
        </w:rPr>
        <w:t xml:space="preserve">Цена </w:t>
      </w:r>
      <w:r w:rsidRPr="00FD445E">
        <w:rPr>
          <w:rFonts w:ascii="Times New Roman" w:hAnsi="Times New Roman" w:cs="Times New Roman"/>
          <w:color w:val="auto"/>
        </w:rPr>
        <w:t>У</w:t>
      </w:r>
      <w:r w:rsidR="0076308D" w:rsidRPr="00FD445E">
        <w:rPr>
          <w:rFonts w:ascii="Times New Roman" w:hAnsi="Times New Roman" w:cs="Times New Roman"/>
          <w:color w:val="auto"/>
        </w:rPr>
        <w:t>слуг) является твердой</w:t>
      </w:r>
      <w:r w:rsidR="00B26471" w:rsidRPr="00FD445E">
        <w:rPr>
          <w:rFonts w:ascii="Times New Roman" w:hAnsi="Times New Roman" w:cs="Times New Roman"/>
          <w:color w:val="auto"/>
        </w:rPr>
        <w:t xml:space="preserve"> (неизменной)</w:t>
      </w:r>
      <w:r w:rsidR="00042067" w:rsidRPr="00FD445E">
        <w:rPr>
          <w:rFonts w:ascii="Times New Roman" w:hAnsi="Times New Roman" w:cs="Times New Roman"/>
          <w:color w:val="auto"/>
        </w:rPr>
        <w:t xml:space="preserve"> и составляет _______</w:t>
      </w:r>
      <w:proofErr w:type="gramStart"/>
      <w:r w:rsidR="00042067" w:rsidRPr="00FD445E">
        <w:rPr>
          <w:rFonts w:ascii="Times New Roman" w:hAnsi="Times New Roman" w:cs="Times New Roman"/>
          <w:color w:val="auto"/>
        </w:rPr>
        <w:t>_(</w:t>
      </w:r>
      <w:proofErr w:type="gramEnd"/>
      <w:r w:rsidR="00042067" w:rsidRPr="00FD445E">
        <w:rPr>
          <w:rFonts w:ascii="Times New Roman" w:hAnsi="Times New Roman" w:cs="Times New Roman"/>
          <w:color w:val="auto"/>
        </w:rPr>
        <w:t>сумма прописью) с НДС</w:t>
      </w:r>
      <w:r w:rsidR="00D22C88" w:rsidRPr="00FD445E">
        <w:rPr>
          <w:rFonts w:ascii="Times New Roman" w:hAnsi="Times New Roman" w:cs="Times New Roman"/>
          <w:color w:val="auto"/>
        </w:rPr>
        <w:t>.</w:t>
      </w:r>
    </w:p>
    <w:p w14:paraId="6E9B2861" w14:textId="4D5ABAAE" w:rsidR="0076308D" w:rsidRPr="00FD445E" w:rsidRDefault="00320F6A" w:rsidP="00B464D4">
      <w:pPr>
        <w:pStyle w:val="a8"/>
        <w:widowControl/>
        <w:tabs>
          <w:tab w:val="left" w:pos="1276"/>
        </w:tabs>
        <w:autoSpaceDE w:val="0"/>
        <w:autoSpaceDN w:val="0"/>
        <w:adjustRightInd w:val="0"/>
        <w:spacing w:line="336" w:lineRule="auto"/>
        <w:ind w:left="0" w:firstLine="709"/>
        <w:contextualSpacing w:val="0"/>
        <w:jc w:val="both"/>
        <w:rPr>
          <w:rFonts w:ascii="Times New Roman" w:eastAsiaTheme="minorHAnsi" w:hAnsi="Times New Roman" w:cs="Times New Roman"/>
          <w:color w:val="auto"/>
          <w:shd w:val="clear" w:color="auto" w:fill="FFFFFF"/>
          <w:lang w:eastAsia="en-US"/>
        </w:rPr>
      </w:pPr>
      <w:r w:rsidRPr="00FD445E">
        <w:rPr>
          <w:rFonts w:ascii="Times New Roman" w:eastAsiaTheme="minorHAnsi" w:hAnsi="Times New Roman" w:cs="Times New Roman"/>
          <w:color w:val="auto"/>
          <w:shd w:val="clear" w:color="auto" w:fill="FFFFFF"/>
          <w:lang w:eastAsia="en-US"/>
        </w:rPr>
        <w:t xml:space="preserve">В </w:t>
      </w:r>
      <w:r w:rsidR="00042067" w:rsidRPr="00FD445E">
        <w:rPr>
          <w:rFonts w:ascii="Times New Roman" w:eastAsiaTheme="minorHAnsi" w:hAnsi="Times New Roman" w:cs="Times New Roman"/>
          <w:color w:val="auto"/>
          <w:shd w:val="clear" w:color="auto" w:fill="FFFFFF"/>
          <w:lang w:eastAsia="en-US"/>
        </w:rPr>
        <w:t>Цену Услуг</w:t>
      </w:r>
      <w:r w:rsidRPr="00FD445E">
        <w:rPr>
          <w:rFonts w:ascii="Times New Roman" w:eastAsiaTheme="minorHAnsi" w:hAnsi="Times New Roman" w:cs="Times New Roman"/>
          <w:color w:val="auto"/>
          <w:shd w:val="clear" w:color="auto" w:fill="FFFFFF"/>
          <w:lang w:eastAsia="en-US"/>
        </w:rPr>
        <w:t xml:space="preserve"> включ</w:t>
      </w:r>
      <w:r w:rsidR="00042067" w:rsidRPr="00FD445E">
        <w:rPr>
          <w:rFonts w:ascii="Times New Roman" w:eastAsiaTheme="minorHAnsi" w:hAnsi="Times New Roman" w:cs="Times New Roman"/>
          <w:color w:val="auto"/>
          <w:shd w:val="clear" w:color="auto" w:fill="FFFFFF"/>
          <w:lang w:eastAsia="en-US"/>
        </w:rPr>
        <w:t>ены</w:t>
      </w:r>
      <w:r w:rsidRPr="00FD445E">
        <w:rPr>
          <w:rFonts w:ascii="Times New Roman" w:eastAsiaTheme="minorHAnsi" w:hAnsi="Times New Roman" w:cs="Times New Roman"/>
          <w:color w:val="auto"/>
          <w:shd w:val="clear" w:color="auto" w:fill="FFFFFF"/>
          <w:lang w:eastAsia="en-US"/>
        </w:rPr>
        <w:t xml:space="preserve"> все издержки, затраты, расходы Исполнителя, понесенные им при оказании </w:t>
      </w:r>
      <w:r w:rsidR="00262BF3" w:rsidRPr="00FD445E">
        <w:rPr>
          <w:rFonts w:ascii="Times New Roman" w:eastAsiaTheme="minorHAnsi" w:hAnsi="Times New Roman" w:cs="Times New Roman"/>
          <w:color w:val="auto"/>
          <w:shd w:val="clear" w:color="auto" w:fill="FFFFFF"/>
          <w:lang w:eastAsia="en-US"/>
        </w:rPr>
        <w:t>Услуг по Договору</w:t>
      </w:r>
      <w:r w:rsidRPr="00FD445E">
        <w:rPr>
          <w:rFonts w:ascii="Times New Roman" w:eastAsiaTheme="minorHAnsi" w:hAnsi="Times New Roman" w:cs="Times New Roman"/>
          <w:color w:val="auto"/>
          <w:shd w:val="clear" w:color="auto" w:fill="FFFFFF"/>
          <w:lang w:eastAsia="en-US"/>
        </w:rPr>
        <w:t xml:space="preserve">. </w:t>
      </w:r>
    </w:p>
    <w:p w14:paraId="51690BAC" w14:textId="2CB8766F" w:rsidR="00F3519D" w:rsidRPr="00FD445E" w:rsidRDefault="0076308D" w:rsidP="001F727D">
      <w:pPr>
        <w:pStyle w:val="a8"/>
        <w:widowControl/>
        <w:numPr>
          <w:ilvl w:val="1"/>
          <w:numId w:val="16"/>
        </w:numPr>
        <w:tabs>
          <w:tab w:val="left" w:pos="851"/>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eastAsiaTheme="minorHAnsi" w:hAnsi="Times New Roman" w:cs="Times New Roman"/>
          <w:color w:val="auto"/>
          <w:shd w:val="clear" w:color="auto" w:fill="FFFFFF"/>
          <w:lang w:eastAsia="en-US"/>
        </w:rPr>
        <w:t xml:space="preserve">Исполнитель не вправе требовать увеличения </w:t>
      </w:r>
      <w:r w:rsidR="00042067" w:rsidRPr="00FD445E">
        <w:rPr>
          <w:rFonts w:ascii="Times New Roman" w:eastAsiaTheme="minorHAnsi" w:hAnsi="Times New Roman" w:cs="Times New Roman"/>
          <w:color w:val="auto"/>
          <w:shd w:val="clear" w:color="auto" w:fill="FFFFFF"/>
          <w:lang w:eastAsia="en-US"/>
        </w:rPr>
        <w:t>Цены Услуг</w:t>
      </w:r>
      <w:r w:rsidRPr="00FD445E">
        <w:rPr>
          <w:rFonts w:ascii="Times New Roman" w:eastAsiaTheme="minorHAnsi" w:hAnsi="Times New Roman" w:cs="Times New Roman"/>
          <w:color w:val="auto"/>
          <w:shd w:val="clear" w:color="auto" w:fill="FFFFFF"/>
          <w:lang w:eastAsia="en-US"/>
        </w:rPr>
        <w:t>, а Заказчик – ее уменьшения, в том числе в случае, когда в момент заключения Договора исключалась возможность предусмотреть полный объем подлежащих</w:t>
      </w:r>
      <w:r w:rsidR="00F3519D" w:rsidRPr="00FD445E">
        <w:rPr>
          <w:rFonts w:ascii="Times New Roman" w:eastAsiaTheme="minorHAnsi" w:hAnsi="Times New Roman" w:cs="Times New Roman"/>
          <w:color w:val="auto"/>
          <w:shd w:val="clear" w:color="auto" w:fill="FFFFFF"/>
          <w:lang w:eastAsia="en-US"/>
        </w:rPr>
        <w:t xml:space="preserve"> оказанию У</w:t>
      </w:r>
      <w:r w:rsidRPr="00FD445E">
        <w:rPr>
          <w:rFonts w:ascii="Times New Roman" w:eastAsiaTheme="minorHAnsi" w:hAnsi="Times New Roman" w:cs="Times New Roman"/>
          <w:color w:val="auto"/>
          <w:shd w:val="clear" w:color="auto" w:fill="FFFFFF"/>
          <w:lang w:eastAsia="en-US"/>
        </w:rPr>
        <w:t xml:space="preserve">слуг или необходимых для этого расходов. </w:t>
      </w:r>
    </w:p>
    <w:p w14:paraId="45F197D5" w14:textId="48B48CEF" w:rsidR="00CE1818" w:rsidRDefault="00D80437" w:rsidP="001F727D">
      <w:pPr>
        <w:pStyle w:val="a8"/>
        <w:widowControl/>
        <w:numPr>
          <w:ilvl w:val="1"/>
          <w:numId w:val="16"/>
        </w:numPr>
        <w:tabs>
          <w:tab w:val="left" w:pos="851"/>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Платежи</w:t>
      </w:r>
      <w:r w:rsidR="000744F2" w:rsidRPr="00FD445E">
        <w:rPr>
          <w:rFonts w:ascii="Times New Roman" w:hAnsi="Times New Roman" w:cs="Times New Roman"/>
          <w:color w:val="auto"/>
        </w:rPr>
        <w:t xml:space="preserve"> по </w:t>
      </w:r>
      <w:r w:rsidRPr="00FD445E">
        <w:rPr>
          <w:rFonts w:ascii="Times New Roman" w:hAnsi="Times New Roman" w:cs="Times New Roman"/>
          <w:color w:val="auto"/>
        </w:rPr>
        <w:t>настояще</w:t>
      </w:r>
      <w:r w:rsidR="0076308D" w:rsidRPr="00FD445E">
        <w:rPr>
          <w:rFonts w:ascii="Times New Roman" w:hAnsi="Times New Roman" w:cs="Times New Roman"/>
          <w:color w:val="auto"/>
        </w:rPr>
        <w:t>му</w:t>
      </w:r>
      <w:r w:rsidRPr="00FD445E">
        <w:rPr>
          <w:rFonts w:ascii="Times New Roman" w:hAnsi="Times New Roman" w:cs="Times New Roman"/>
          <w:color w:val="auto"/>
        </w:rPr>
        <w:t xml:space="preserve"> Договор</w:t>
      </w:r>
      <w:r w:rsidR="0076308D" w:rsidRPr="00FD445E">
        <w:rPr>
          <w:rFonts w:ascii="Times New Roman" w:hAnsi="Times New Roman" w:cs="Times New Roman"/>
          <w:color w:val="auto"/>
        </w:rPr>
        <w:t>у</w:t>
      </w:r>
      <w:r w:rsidRPr="00FD445E">
        <w:rPr>
          <w:rFonts w:ascii="Times New Roman" w:hAnsi="Times New Roman" w:cs="Times New Roman"/>
          <w:color w:val="auto"/>
        </w:rPr>
        <w:t xml:space="preserve"> осуществляются </w:t>
      </w:r>
      <w:r w:rsidR="00C364B4" w:rsidRPr="00FD445E">
        <w:rPr>
          <w:rFonts w:ascii="Times New Roman" w:hAnsi="Times New Roman" w:cs="Times New Roman"/>
          <w:color w:val="auto"/>
        </w:rPr>
        <w:t>в следующем порядке</w:t>
      </w:r>
      <w:r w:rsidRPr="00FD445E">
        <w:rPr>
          <w:rFonts w:ascii="Times New Roman" w:hAnsi="Times New Roman" w:cs="Times New Roman"/>
          <w:color w:val="auto"/>
        </w:rPr>
        <w:t>:</w:t>
      </w:r>
    </w:p>
    <w:p w14:paraId="518F865D" w14:textId="13CD8413" w:rsidR="007B37F3" w:rsidRPr="007B37F3" w:rsidRDefault="007B37F3" w:rsidP="007B37F3">
      <w:pPr>
        <w:pStyle w:val="a8"/>
        <w:widowControl/>
        <w:numPr>
          <w:ilvl w:val="1"/>
          <w:numId w:val="16"/>
        </w:numPr>
        <w:tabs>
          <w:tab w:val="left" w:pos="851"/>
        </w:tabs>
        <w:autoSpaceDE w:val="0"/>
        <w:autoSpaceDN w:val="0"/>
        <w:adjustRightInd w:val="0"/>
        <w:spacing w:line="336" w:lineRule="auto"/>
        <w:contextualSpacing w:val="0"/>
        <w:jc w:val="both"/>
        <w:rPr>
          <w:rFonts w:ascii="Times New Roman" w:hAnsi="Times New Roman" w:cs="Times New Roman"/>
          <w:color w:val="auto"/>
        </w:rPr>
      </w:pPr>
      <w:r w:rsidRPr="007B37F3">
        <w:rPr>
          <w:rFonts w:ascii="Times New Roman" w:hAnsi="Times New Roman" w:cs="Times New Roman"/>
          <w:color w:val="auto"/>
        </w:rPr>
        <w:t>100% банковский платеж в течение 90 дней после полной поставки Товара и подписания Акта приемки по количеству.</w:t>
      </w:r>
    </w:p>
    <w:p w14:paraId="63F7DBF1" w14:textId="060F68DB" w:rsidR="00D80437" w:rsidRPr="00FD445E" w:rsidRDefault="00C22F15" w:rsidP="00B464D4">
      <w:pPr>
        <w:pStyle w:val="a8"/>
        <w:widowControl/>
        <w:numPr>
          <w:ilvl w:val="1"/>
          <w:numId w:val="16"/>
        </w:numPr>
        <w:tabs>
          <w:tab w:val="left" w:pos="851"/>
        </w:tabs>
        <w:autoSpaceDE w:val="0"/>
        <w:autoSpaceDN w:val="0"/>
        <w:adjustRightInd w:val="0"/>
        <w:spacing w:line="336" w:lineRule="auto"/>
        <w:ind w:left="0" w:firstLine="709"/>
        <w:contextualSpacing w:val="0"/>
        <w:jc w:val="both"/>
        <w:rPr>
          <w:rFonts w:ascii="Times New Roman" w:eastAsiaTheme="minorHAnsi" w:hAnsi="Times New Roman" w:cs="Times New Roman"/>
          <w:color w:val="auto"/>
          <w:shd w:val="clear" w:color="auto" w:fill="FFFFFF"/>
          <w:lang w:eastAsia="en-US"/>
        </w:rPr>
      </w:pPr>
      <w:r w:rsidRPr="00FD445E">
        <w:rPr>
          <w:rFonts w:ascii="Times New Roman" w:eastAsiaTheme="minorHAnsi" w:hAnsi="Times New Roman" w:cs="Times New Roman"/>
          <w:color w:val="auto"/>
          <w:shd w:val="clear" w:color="auto" w:fill="FFFFFF"/>
          <w:lang w:eastAsia="en-US"/>
        </w:rPr>
        <w:t>Исполнитель в соответстви</w:t>
      </w:r>
      <w:r w:rsidR="00B35F9C" w:rsidRPr="00FD445E">
        <w:rPr>
          <w:rFonts w:ascii="Times New Roman" w:eastAsiaTheme="minorHAnsi" w:hAnsi="Times New Roman" w:cs="Times New Roman"/>
          <w:color w:val="auto"/>
          <w:shd w:val="clear" w:color="auto" w:fill="FFFFFF"/>
          <w:lang w:eastAsia="en-US"/>
        </w:rPr>
        <w:t>и</w:t>
      </w:r>
      <w:r w:rsidR="00F3519D" w:rsidRPr="00FD445E">
        <w:rPr>
          <w:rFonts w:ascii="Times New Roman" w:eastAsiaTheme="minorHAnsi" w:hAnsi="Times New Roman" w:cs="Times New Roman"/>
          <w:color w:val="auto"/>
          <w:shd w:val="clear" w:color="auto" w:fill="FFFFFF"/>
          <w:lang w:eastAsia="en-US"/>
        </w:rPr>
        <w:t xml:space="preserve"> с требованиями </w:t>
      </w:r>
      <w:r w:rsidR="00E86472" w:rsidRPr="00FD445E">
        <w:rPr>
          <w:rFonts w:ascii="Times New Roman" w:eastAsiaTheme="minorHAnsi" w:hAnsi="Times New Roman" w:cs="Times New Roman"/>
          <w:color w:val="auto"/>
          <w:shd w:val="clear" w:color="auto" w:fill="FFFFFF"/>
          <w:lang w:eastAsia="en-US"/>
        </w:rPr>
        <w:t>законодательств</w:t>
      </w:r>
      <w:r w:rsidR="009419BF" w:rsidRPr="00FD445E">
        <w:rPr>
          <w:rFonts w:ascii="Times New Roman" w:eastAsiaTheme="minorHAnsi" w:hAnsi="Times New Roman" w:cs="Times New Roman"/>
          <w:color w:val="auto"/>
          <w:shd w:val="clear" w:color="auto" w:fill="FFFFFF"/>
          <w:lang w:eastAsia="en-US"/>
        </w:rPr>
        <w:t>а</w:t>
      </w:r>
      <w:r w:rsidR="00F3519D" w:rsidRPr="00FD445E">
        <w:rPr>
          <w:rFonts w:ascii="Times New Roman" w:eastAsiaTheme="minorHAnsi" w:hAnsi="Times New Roman" w:cs="Times New Roman"/>
          <w:color w:val="auto"/>
          <w:shd w:val="clear" w:color="auto" w:fill="FFFFFF"/>
          <w:lang w:eastAsia="en-US"/>
        </w:rPr>
        <w:t xml:space="preserve"> </w:t>
      </w:r>
      <w:r w:rsidR="008F09E0" w:rsidRPr="00FD445E">
        <w:rPr>
          <w:rFonts w:ascii="Times New Roman" w:eastAsiaTheme="minorHAnsi" w:hAnsi="Times New Roman" w:cs="Times New Roman"/>
          <w:color w:val="auto"/>
          <w:shd w:val="clear" w:color="auto" w:fill="FFFFFF"/>
          <w:lang w:eastAsia="en-US"/>
        </w:rPr>
        <w:t>Р</w:t>
      </w:r>
      <w:r w:rsidR="00D41496" w:rsidRPr="00FD445E">
        <w:rPr>
          <w:rFonts w:ascii="Times New Roman" w:eastAsiaTheme="minorHAnsi" w:hAnsi="Times New Roman" w:cs="Times New Roman"/>
          <w:color w:val="auto"/>
          <w:shd w:val="clear" w:color="auto" w:fill="FFFFFF"/>
          <w:lang w:eastAsia="en-US"/>
        </w:rPr>
        <w:t xml:space="preserve">еспублики </w:t>
      </w:r>
      <w:r w:rsidR="008F09E0" w:rsidRPr="00FD445E">
        <w:rPr>
          <w:rFonts w:ascii="Times New Roman" w:eastAsiaTheme="minorHAnsi" w:hAnsi="Times New Roman" w:cs="Times New Roman"/>
          <w:color w:val="auto"/>
          <w:shd w:val="clear" w:color="auto" w:fill="FFFFFF"/>
          <w:lang w:eastAsia="en-US"/>
        </w:rPr>
        <w:t>Уз</w:t>
      </w:r>
      <w:r w:rsidR="00D41496" w:rsidRPr="00FD445E">
        <w:rPr>
          <w:rFonts w:ascii="Times New Roman" w:eastAsiaTheme="minorHAnsi" w:hAnsi="Times New Roman" w:cs="Times New Roman"/>
          <w:color w:val="auto"/>
          <w:shd w:val="clear" w:color="auto" w:fill="FFFFFF"/>
          <w:lang w:eastAsia="en-US"/>
        </w:rPr>
        <w:t>бекистан</w:t>
      </w:r>
      <w:r w:rsidRPr="00FD445E">
        <w:rPr>
          <w:rFonts w:ascii="Times New Roman" w:eastAsiaTheme="minorHAnsi" w:hAnsi="Times New Roman" w:cs="Times New Roman"/>
          <w:color w:val="auto"/>
          <w:shd w:val="clear" w:color="auto" w:fill="FFFFFF"/>
          <w:lang w:eastAsia="en-US"/>
        </w:rPr>
        <w:t xml:space="preserve"> выставляет соответствующие счета-фактуры не позднее пяти календарных дней, считая со дня </w:t>
      </w:r>
      <w:r w:rsidR="004F71E9" w:rsidRPr="00FD445E">
        <w:rPr>
          <w:rFonts w:ascii="Times New Roman" w:eastAsiaTheme="minorHAnsi" w:hAnsi="Times New Roman" w:cs="Times New Roman"/>
          <w:color w:val="auto"/>
          <w:shd w:val="clear" w:color="auto" w:fill="FFFFFF"/>
          <w:lang w:eastAsia="en-US"/>
        </w:rPr>
        <w:t xml:space="preserve">завершения оказания </w:t>
      </w:r>
      <w:r w:rsidR="00667421" w:rsidRPr="00FD445E">
        <w:rPr>
          <w:rFonts w:ascii="Times New Roman" w:eastAsiaTheme="minorHAnsi" w:hAnsi="Times New Roman" w:cs="Times New Roman"/>
          <w:color w:val="auto"/>
          <w:shd w:val="clear" w:color="auto" w:fill="FFFFFF"/>
          <w:lang w:eastAsia="en-US"/>
        </w:rPr>
        <w:t>Услуг</w:t>
      </w:r>
      <w:r w:rsidR="0024524C" w:rsidRPr="00FD445E">
        <w:rPr>
          <w:rFonts w:ascii="Times New Roman" w:eastAsiaTheme="minorHAnsi" w:hAnsi="Times New Roman" w:cs="Times New Roman"/>
          <w:color w:val="auto"/>
          <w:shd w:val="clear" w:color="auto" w:fill="FFFFFF"/>
          <w:lang w:eastAsia="en-US"/>
        </w:rPr>
        <w:t xml:space="preserve">. </w:t>
      </w:r>
      <w:r w:rsidR="00F3519D" w:rsidRPr="00FD445E">
        <w:rPr>
          <w:rFonts w:ascii="Times New Roman" w:eastAsiaTheme="minorHAnsi" w:hAnsi="Times New Roman" w:cs="Times New Roman"/>
          <w:color w:val="auto"/>
          <w:shd w:val="clear" w:color="auto" w:fill="FFFFFF"/>
          <w:lang w:eastAsia="en-US"/>
        </w:rPr>
        <w:t xml:space="preserve">Оплата производится посредством прямого </w:t>
      </w:r>
      <w:r w:rsidR="00F3519D" w:rsidRPr="00FD445E">
        <w:rPr>
          <w:rFonts w:ascii="Times New Roman" w:eastAsiaTheme="minorHAnsi" w:hAnsi="Times New Roman" w:cs="Times New Roman"/>
          <w:color w:val="auto"/>
          <w:shd w:val="clear" w:color="auto" w:fill="FFFFFF"/>
          <w:lang w:eastAsia="en-US"/>
        </w:rPr>
        <w:lastRenderedPageBreak/>
        <w:t>банковского перевода на расчетный счет Исполнителя, предусмотренный настоящим Договором.</w:t>
      </w:r>
    </w:p>
    <w:p w14:paraId="5F2F35D4" w14:textId="404DC2F9" w:rsidR="00F83472" w:rsidRPr="007B37F3" w:rsidRDefault="00D80437" w:rsidP="007B37F3">
      <w:pPr>
        <w:pStyle w:val="a8"/>
        <w:keepNext/>
        <w:keepLines/>
        <w:widowControl/>
        <w:numPr>
          <w:ilvl w:val="0"/>
          <w:numId w:val="13"/>
        </w:numPr>
        <w:autoSpaceDE w:val="0"/>
        <w:autoSpaceDN w:val="0"/>
        <w:adjustRightInd w:val="0"/>
        <w:spacing w:before="240" w:after="240"/>
        <w:contextualSpacing w:val="0"/>
        <w:jc w:val="center"/>
        <w:outlineLvl w:val="0"/>
        <w:rPr>
          <w:rFonts w:ascii="Times New Roman" w:hAnsi="Times New Roman" w:cs="Times New Roman"/>
          <w:b/>
          <w:color w:val="auto"/>
        </w:rPr>
      </w:pPr>
      <w:r w:rsidRPr="00FD445E">
        <w:rPr>
          <w:rFonts w:ascii="Times New Roman" w:hAnsi="Times New Roman" w:cs="Times New Roman"/>
          <w:b/>
          <w:color w:val="auto"/>
        </w:rPr>
        <w:t>УСЛОВИЯ ВЫПОЛНЕНИЯ И ПОРЯДОК</w:t>
      </w:r>
      <w:r w:rsidR="00ED6475" w:rsidRPr="00FD445E">
        <w:rPr>
          <w:rFonts w:ascii="Times New Roman" w:hAnsi="Times New Roman" w:cs="Times New Roman"/>
          <w:b/>
          <w:color w:val="auto"/>
        </w:rPr>
        <w:t xml:space="preserve"> </w:t>
      </w:r>
      <w:r w:rsidRPr="00FD445E">
        <w:rPr>
          <w:rFonts w:ascii="Times New Roman" w:hAnsi="Times New Roman" w:cs="Times New Roman"/>
          <w:b/>
          <w:color w:val="auto"/>
        </w:rPr>
        <w:t xml:space="preserve">СДАЧИ-ПРИЕМКИ </w:t>
      </w:r>
      <w:r w:rsidR="004F71E9" w:rsidRPr="00FD445E">
        <w:rPr>
          <w:rFonts w:ascii="Times New Roman" w:hAnsi="Times New Roman" w:cs="Times New Roman"/>
          <w:b/>
          <w:color w:val="auto"/>
        </w:rPr>
        <w:t>УСЛУГ</w:t>
      </w:r>
      <w:bookmarkStart w:id="0" w:name="_Ref332020462"/>
    </w:p>
    <w:p w14:paraId="24854634" w14:textId="04D6EF9E" w:rsidR="00383DA5" w:rsidRPr="00FD445E" w:rsidRDefault="00383DA5" w:rsidP="00B464D4">
      <w:pPr>
        <w:pStyle w:val="a8"/>
        <w:widowControl/>
        <w:numPr>
          <w:ilvl w:val="1"/>
          <w:numId w:val="16"/>
        </w:numPr>
        <w:tabs>
          <w:tab w:val="left" w:pos="851"/>
        </w:tabs>
        <w:autoSpaceDE w:val="0"/>
        <w:autoSpaceDN w:val="0"/>
        <w:adjustRightInd w:val="0"/>
        <w:spacing w:line="336" w:lineRule="auto"/>
        <w:ind w:left="0" w:firstLine="709"/>
        <w:contextualSpacing w:val="0"/>
        <w:jc w:val="both"/>
        <w:rPr>
          <w:rFonts w:ascii="Times New Roman" w:eastAsiaTheme="minorHAnsi" w:hAnsi="Times New Roman" w:cs="Times New Roman"/>
          <w:color w:val="auto"/>
          <w:shd w:val="clear" w:color="auto" w:fill="FFFFFF"/>
          <w:lang w:eastAsia="en-US"/>
        </w:rPr>
      </w:pPr>
      <w:r w:rsidRPr="00FD445E">
        <w:rPr>
          <w:rFonts w:ascii="Times New Roman" w:eastAsiaTheme="minorHAnsi" w:hAnsi="Times New Roman" w:cs="Times New Roman"/>
          <w:color w:val="auto"/>
          <w:shd w:val="clear" w:color="auto" w:fill="FFFFFF"/>
          <w:lang w:eastAsia="en-US"/>
        </w:rPr>
        <w:t xml:space="preserve">Сдача-приемка оказанных Услуг осуществляется </w:t>
      </w:r>
      <w:r w:rsidR="00BD5AD2" w:rsidRPr="00FD445E">
        <w:rPr>
          <w:rFonts w:ascii="Times New Roman" w:eastAsiaTheme="minorHAnsi" w:hAnsi="Times New Roman" w:cs="Times New Roman"/>
          <w:color w:val="auto"/>
          <w:shd w:val="clear" w:color="auto" w:fill="FFFFFF"/>
          <w:lang w:eastAsia="en-US"/>
        </w:rPr>
        <w:t>Сторонами путем подписания Акта</w:t>
      </w:r>
      <w:r w:rsidRPr="00FD445E">
        <w:rPr>
          <w:rFonts w:ascii="Times New Roman" w:eastAsiaTheme="minorHAnsi" w:hAnsi="Times New Roman" w:cs="Times New Roman"/>
          <w:color w:val="auto"/>
          <w:shd w:val="clear" w:color="auto" w:fill="FFFFFF"/>
          <w:lang w:eastAsia="en-US"/>
        </w:rPr>
        <w:t xml:space="preserve"> сдачи-приемки</w:t>
      </w:r>
      <w:r w:rsidR="00AC03A4" w:rsidRPr="00FD445E">
        <w:rPr>
          <w:rFonts w:ascii="Times New Roman" w:eastAsiaTheme="minorHAnsi" w:hAnsi="Times New Roman" w:cs="Times New Roman"/>
          <w:color w:val="auto"/>
          <w:shd w:val="clear" w:color="auto" w:fill="FFFFFF"/>
          <w:lang w:eastAsia="en-US"/>
        </w:rPr>
        <w:t xml:space="preserve"> оказанных </w:t>
      </w:r>
      <w:r w:rsidR="00042067" w:rsidRPr="00FD445E">
        <w:rPr>
          <w:rFonts w:ascii="Times New Roman" w:eastAsiaTheme="minorHAnsi" w:hAnsi="Times New Roman" w:cs="Times New Roman"/>
          <w:color w:val="auto"/>
          <w:shd w:val="clear" w:color="auto" w:fill="FFFFFF"/>
          <w:lang w:eastAsia="en-US"/>
        </w:rPr>
        <w:t xml:space="preserve">Услуг </w:t>
      </w:r>
      <w:r w:rsidR="007B7DE6" w:rsidRPr="00FD445E">
        <w:rPr>
          <w:rFonts w:ascii="Times New Roman" w:eastAsiaTheme="minorHAnsi" w:hAnsi="Times New Roman" w:cs="Times New Roman"/>
          <w:color w:val="auto"/>
          <w:shd w:val="clear" w:color="auto" w:fill="FFFFFF"/>
          <w:lang w:eastAsia="en-US"/>
        </w:rPr>
        <w:t>по этапам</w:t>
      </w:r>
      <w:r w:rsidRPr="00FD445E">
        <w:rPr>
          <w:rFonts w:ascii="Times New Roman" w:eastAsiaTheme="minorHAnsi" w:hAnsi="Times New Roman" w:cs="Times New Roman"/>
          <w:color w:val="auto"/>
          <w:shd w:val="clear" w:color="auto" w:fill="FFFFFF"/>
          <w:lang w:eastAsia="en-US"/>
        </w:rPr>
        <w:t>, содержащи</w:t>
      </w:r>
      <w:r w:rsidR="00AC03A4" w:rsidRPr="00FD445E">
        <w:rPr>
          <w:rFonts w:ascii="Times New Roman" w:eastAsiaTheme="minorHAnsi" w:hAnsi="Times New Roman" w:cs="Times New Roman"/>
          <w:color w:val="auto"/>
          <w:shd w:val="clear" w:color="auto" w:fill="FFFFFF"/>
          <w:lang w:eastAsia="en-US"/>
        </w:rPr>
        <w:t>й</w:t>
      </w:r>
      <w:r w:rsidRPr="00FD445E">
        <w:rPr>
          <w:rFonts w:ascii="Times New Roman" w:eastAsiaTheme="minorHAnsi" w:hAnsi="Times New Roman" w:cs="Times New Roman"/>
          <w:color w:val="auto"/>
          <w:shd w:val="clear" w:color="auto" w:fill="FFFFFF"/>
          <w:lang w:eastAsia="en-US"/>
        </w:rPr>
        <w:t xml:space="preserve"> перечень </w:t>
      </w:r>
      <w:r w:rsidR="00493A6F" w:rsidRPr="00FD445E">
        <w:rPr>
          <w:rFonts w:ascii="Times New Roman" w:eastAsiaTheme="minorHAnsi" w:hAnsi="Times New Roman" w:cs="Times New Roman"/>
          <w:color w:val="auto"/>
          <w:shd w:val="clear" w:color="auto" w:fill="FFFFFF"/>
          <w:lang w:eastAsia="en-US"/>
        </w:rPr>
        <w:t>оказанных</w:t>
      </w:r>
      <w:r w:rsidRPr="00FD445E">
        <w:rPr>
          <w:rFonts w:ascii="Times New Roman" w:eastAsiaTheme="minorHAnsi" w:hAnsi="Times New Roman" w:cs="Times New Roman"/>
          <w:color w:val="auto"/>
          <w:shd w:val="clear" w:color="auto" w:fill="FFFFFF"/>
          <w:lang w:eastAsia="en-US"/>
        </w:rPr>
        <w:t xml:space="preserve"> Исполнителем и принятых Заказчиком Услуг в соответствии с условиями Договора.</w:t>
      </w:r>
    </w:p>
    <w:bookmarkEnd w:id="0"/>
    <w:p w14:paraId="27E2F7E8" w14:textId="77777777" w:rsidR="0076308D" w:rsidRPr="00FD445E" w:rsidRDefault="0076308D" w:rsidP="00B464D4">
      <w:pPr>
        <w:pStyle w:val="a8"/>
        <w:widowControl/>
        <w:numPr>
          <w:ilvl w:val="1"/>
          <w:numId w:val="16"/>
        </w:numPr>
        <w:tabs>
          <w:tab w:val="left" w:pos="851"/>
        </w:tabs>
        <w:autoSpaceDE w:val="0"/>
        <w:autoSpaceDN w:val="0"/>
        <w:adjustRightInd w:val="0"/>
        <w:spacing w:line="336" w:lineRule="auto"/>
        <w:ind w:left="0" w:firstLine="709"/>
        <w:contextualSpacing w:val="0"/>
        <w:jc w:val="both"/>
        <w:rPr>
          <w:rFonts w:ascii="Times New Roman" w:eastAsiaTheme="minorHAnsi" w:hAnsi="Times New Roman" w:cs="Times New Roman"/>
          <w:color w:val="auto"/>
          <w:shd w:val="clear" w:color="auto" w:fill="FFFFFF"/>
          <w:lang w:eastAsia="en-US"/>
        </w:rPr>
      </w:pPr>
      <w:r w:rsidRPr="00FD445E">
        <w:rPr>
          <w:rFonts w:ascii="Times New Roman" w:eastAsiaTheme="minorHAnsi" w:hAnsi="Times New Roman" w:cs="Times New Roman"/>
          <w:color w:val="auto"/>
          <w:shd w:val="clear" w:color="auto" w:fill="FFFFFF"/>
          <w:lang w:eastAsia="en-US"/>
        </w:rPr>
        <w:t>По результатам проведения приемки оказанных Услуг Заказчик вправе принять Услуги и подписать предоставленный Исполнителем Акт сдачи-приемки оказанных Услуг, возвратить Исполнителю один экземпляр подписанного Сторонами Акта сдачи-приемки оказанных Услуг, либо отложить приемку Услуг и составить письменное мотивированное заключение о неготовности Услуг к приемке, с указанием перечня обнаруженных существенных недостатков, недоделок и разумных сроков их устранения, и передать указанные документы Исполнителю. Письменное мотивированное заключение о неготовности Услуг к приёмке подписывается Заказчиком и пер</w:t>
      </w:r>
      <w:r w:rsidR="00F3519D" w:rsidRPr="00FD445E">
        <w:rPr>
          <w:rFonts w:ascii="Times New Roman" w:eastAsiaTheme="minorHAnsi" w:hAnsi="Times New Roman" w:cs="Times New Roman"/>
          <w:color w:val="auto"/>
          <w:shd w:val="clear" w:color="auto" w:fill="FFFFFF"/>
          <w:lang w:eastAsia="en-US"/>
        </w:rPr>
        <w:t>едается Исполнителю не позднее 30 (тридцати</w:t>
      </w:r>
      <w:r w:rsidRPr="00FD445E">
        <w:rPr>
          <w:rFonts w:ascii="Times New Roman" w:eastAsiaTheme="minorHAnsi" w:hAnsi="Times New Roman" w:cs="Times New Roman"/>
          <w:color w:val="auto"/>
          <w:shd w:val="clear" w:color="auto" w:fill="FFFFFF"/>
          <w:lang w:eastAsia="en-US"/>
        </w:rPr>
        <w:t>) рабочих дней с даты передачи Исполнителем Акта сдачи-приемки оказанных услуг.</w:t>
      </w:r>
    </w:p>
    <w:p w14:paraId="494D4FE7" w14:textId="652403F0" w:rsidR="00FA5818" w:rsidRPr="00FD445E" w:rsidRDefault="00FA5818" w:rsidP="00B464D4">
      <w:pPr>
        <w:pStyle w:val="a8"/>
        <w:widowControl/>
        <w:numPr>
          <w:ilvl w:val="1"/>
          <w:numId w:val="16"/>
        </w:numPr>
        <w:tabs>
          <w:tab w:val="left" w:pos="851"/>
        </w:tabs>
        <w:autoSpaceDE w:val="0"/>
        <w:autoSpaceDN w:val="0"/>
        <w:adjustRightInd w:val="0"/>
        <w:spacing w:line="336" w:lineRule="auto"/>
        <w:ind w:left="0" w:firstLine="709"/>
        <w:contextualSpacing w:val="0"/>
        <w:jc w:val="both"/>
        <w:rPr>
          <w:rFonts w:ascii="Times New Roman" w:eastAsiaTheme="minorHAnsi" w:hAnsi="Times New Roman" w:cs="Times New Roman"/>
          <w:color w:val="auto"/>
          <w:shd w:val="clear" w:color="auto" w:fill="FFFFFF"/>
          <w:lang w:eastAsia="en-US"/>
        </w:rPr>
      </w:pPr>
      <w:r w:rsidRPr="00FD445E">
        <w:rPr>
          <w:rFonts w:ascii="Times New Roman" w:eastAsiaTheme="minorHAnsi" w:hAnsi="Times New Roman" w:cs="Times New Roman"/>
          <w:color w:val="auto"/>
          <w:shd w:val="clear" w:color="auto" w:fill="FFFFFF"/>
          <w:lang w:eastAsia="en-US"/>
        </w:rPr>
        <w:t xml:space="preserve">Если Акт </w:t>
      </w:r>
      <w:r w:rsidR="003407B7" w:rsidRPr="00FD445E">
        <w:rPr>
          <w:rFonts w:ascii="Times New Roman" w:eastAsiaTheme="minorHAnsi" w:hAnsi="Times New Roman" w:cs="Times New Roman"/>
          <w:color w:val="auto"/>
          <w:shd w:val="clear" w:color="auto" w:fill="FFFFFF"/>
          <w:lang w:eastAsia="en-US"/>
        </w:rPr>
        <w:t>сдачи-</w:t>
      </w:r>
      <w:r w:rsidRPr="00FD445E">
        <w:rPr>
          <w:rFonts w:ascii="Times New Roman" w:eastAsiaTheme="minorHAnsi" w:hAnsi="Times New Roman" w:cs="Times New Roman"/>
          <w:color w:val="auto"/>
          <w:shd w:val="clear" w:color="auto" w:fill="FFFFFF"/>
          <w:lang w:eastAsia="en-US"/>
        </w:rPr>
        <w:t>приемки</w:t>
      </w:r>
      <w:r w:rsidR="003407B7" w:rsidRPr="00FD445E">
        <w:rPr>
          <w:rFonts w:ascii="Times New Roman" w:eastAsiaTheme="minorHAnsi" w:hAnsi="Times New Roman" w:cs="Times New Roman"/>
          <w:color w:val="auto"/>
          <w:shd w:val="clear" w:color="auto" w:fill="FFFFFF"/>
          <w:lang w:eastAsia="en-US"/>
        </w:rPr>
        <w:t xml:space="preserve"> </w:t>
      </w:r>
      <w:r w:rsidRPr="00FD445E">
        <w:rPr>
          <w:rFonts w:ascii="Times New Roman" w:eastAsiaTheme="minorHAnsi" w:hAnsi="Times New Roman" w:cs="Times New Roman"/>
          <w:color w:val="auto"/>
          <w:shd w:val="clear" w:color="auto" w:fill="FFFFFF"/>
          <w:lang w:eastAsia="en-US"/>
        </w:rPr>
        <w:t xml:space="preserve">оказанных </w:t>
      </w:r>
      <w:r w:rsidR="007458F3" w:rsidRPr="00FD445E">
        <w:rPr>
          <w:rFonts w:ascii="Times New Roman" w:eastAsiaTheme="minorHAnsi" w:hAnsi="Times New Roman" w:cs="Times New Roman"/>
          <w:color w:val="auto"/>
          <w:shd w:val="clear" w:color="auto" w:fill="FFFFFF"/>
          <w:lang w:eastAsia="en-US"/>
        </w:rPr>
        <w:t xml:space="preserve">Услуг </w:t>
      </w:r>
      <w:r w:rsidRPr="00FD445E">
        <w:rPr>
          <w:rFonts w:ascii="Times New Roman" w:eastAsiaTheme="minorHAnsi" w:hAnsi="Times New Roman" w:cs="Times New Roman"/>
          <w:color w:val="auto"/>
          <w:shd w:val="clear" w:color="auto" w:fill="FFFFFF"/>
          <w:lang w:eastAsia="en-US"/>
        </w:rPr>
        <w:t xml:space="preserve">не подписан </w:t>
      </w:r>
      <w:r w:rsidR="007458F3" w:rsidRPr="00FD445E">
        <w:rPr>
          <w:rFonts w:ascii="Times New Roman" w:eastAsiaTheme="minorHAnsi" w:hAnsi="Times New Roman" w:cs="Times New Roman"/>
          <w:color w:val="auto"/>
          <w:shd w:val="clear" w:color="auto" w:fill="FFFFFF"/>
          <w:lang w:eastAsia="en-US"/>
        </w:rPr>
        <w:t>С</w:t>
      </w:r>
      <w:r w:rsidRPr="00FD445E">
        <w:rPr>
          <w:rFonts w:ascii="Times New Roman" w:eastAsiaTheme="minorHAnsi" w:hAnsi="Times New Roman" w:cs="Times New Roman"/>
          <w:color w:val="auto"/>
          <w:shd w:val="clear" w:color="auto" w:fill="FFFFFF"/>
          <w:lang w:eastAsia="en-US"/>
        </w:rPr>
        <w:t xml:space="preserve">торонами, то </w:t>
      </w:r>
      <w:r w:rsidR="007458F3" w:rsidRPr="00FD445E">
        <w:rPr>
          <w:rFonts w:ascii="Times New Roman" w:eastAsiaTheme="minorHAnsi" w:hAnsi="Times New Roman" w:cs="Times New Roman"/>
          <w:color w:val="auto"/>
          <w:shd w:val="clear" w:color="auto" w:fill="FFFFFF"/>
          <w:lang w:eastAsia="en-US"/>
        </w:rPr>
        <w:t>У</w:t>
      </w:r>
      <w:r w:rsidRPr="00FD445E">
        <w:rPr>
          <w:rFonts w:ascii="Times New Roman" w:eastAsiaTheme="minorHAnsi" w:hAnsi="Times New Roman" w:cs="Times New Roman"/>
          <w:color w:val="auto"/>
          <w:shd w:val="clear" w:color="auto" w:fill="FFFFFF"/>
          <w:lang w:eastAsia="en-US"/>
        </w:rPr>
        <w:t>слуги считаются не принятыми.</w:t>
      </w:r>
    </w:p>
    <w:p w14:paraId="35FF3BD7" w14:textId="31B7F0F2" w:rsidR="009521D7" w:rsidRPr="00FD445E" w:rsidRDefault="00D80437" w:rsidP="00B464D4">
      <w:pPr>
        <w:pStyle w:val="a8"/>
        <w:widowControl/>
        <w:numPr>
          <w:ilvl w:val="1"/>
          <w:numId w:val="16"/>
        </w:numPr>
        <w:tabs>
          <w:tab w:val="left" w:pos="851"/>
        </w:tabs>
        <w:autoSpaceDE w:val="0"/>
        <w:autoSpaceDN w:val="0"/>
        <w:adjustRightInd w:val="0"/>
        <w:spacing w:line="336" w:lineRule="auto"/>
        <w:ind w:left="0" w:firstLine="709"/>
        <w:contextualSpacing w:val="0"/>
        <w:jc w:val="both"/>
        <w:rPr>
          <w:rFonts w:ascii="Times New Roman" w:eastAsiaTheme="minorHAnsi" w:hAnsi="Times New Roman" w:cs="Times New Roman"/>
          <w:color w:val="auto"/>
          <w:shd w:val="clear" w:color="auto" w:fill="FFFFFF"/>
          <w:lang w:eastAsia="en-US"/>
        </w:rPr>
      </w:pPr>
      <w:r w:rsidRPr="00FD445E">
        <w:rPr>
          <w:rFonts w:ascii="Times New Roman" w:eastAsiaTheme="minorHAnsi" w:hAnsi="Times New Roman" w:cs="Times New Roman"/>
          <w:color w:val="auto"/>
          <w:shd w:val="clear" w:color="auto" w:fill="FFFFFF"/>
          <w:lang w:eastAsia="en-US"/>
        </w:rPr>
        <w:t xml:space="preserve">Устранение недостатков и недоделок, выявленных Заказчиком в ходе сдачи-приемки </w:t>
      </w:r>
      <w:r w:rsidR="00781E85" w:rsidRPr="00FD445E">
        <w:rPr>
          <w:rFonts w:ascii="Times New Roman" w:eastAsiaTheme="minorHAnsi" w:hAnsi="Times New Roman" w:cs="Times New Roman"/>
          <w:color w:val="auto"/>
          <w:shd w:val="clear" w:color="auto" w:fill="FFFFFF"/>
          <w:lang w:eastAsia="en-US"/>
        </w:rPr>
        <w:t xml:space="preserve">оказанных </w:t>
      </w:r>
      <w:r w:rsidR="00667421" w:rsidRPr="00FD445E">
        <w:rPr>
          <w:rFonts w:ascii="Times New Roman" w:eastAsiaTheme="minorHAnsi" w:hAnsi="Times New Roman" w:cs="Times New Roman"/>
          <w:color w:val="auto"/>
          <w:shd w:val="clear" w:color="auto" w:fill="FFFFFF"/>
          <w:lang w:eastAsia="en-US"/>
        </w:rPr>
        <w:t>Услуг</w:t>
      </w:r>
      <w:r w:rsidRPr="00FD445E">
        <w:rPr>
          <w:rFonts w:ascii="Times New Roman" w:eastAsiaTheme="minorHAnsi" w:hAnsi="Times New Roman" w:cs="Times New Roman"/>
          <w:color w:val="auto"/>
          <w:shd w:val="clear" w:color="auto" w:fill="FFFFFF"/>
          <w:lang w:eastAsia="en-US"/>
        </w:rPr>
        <w:t xml:space="preserve">, является обязательным для Исполнителя и необходимым условием для проведения повторной приемки </w:t>
      </w:r>
      <w:r w:rsidR="00667421" w:rsidRPr="00FD445E">
        <w:rPr>
          <w:rFonts w:ascii="Times New Roman" w:eastAsiaTheme="minorHAnsi" w:hAnsi="Times New Roman" w:cs="Times New Roman"/>
          <w:color w:val="auto"/>
          <w:shd w:val="clear" w:color="auto" w:fill="FFFFFF"/>
          <w:lang w:eastAsia="en-US"/>
        </w:rPr>
        <w:t>Услуг</w:t>
      </w:r>
      <w:r w:rsidRPr="00FD445E">
        <w:rPr>
          <w:rFonts w:ascii="Times New Roman" w:eastAsiaTheme="minorHAnsi" w:hAnsi="Times New Roman" w:cs="Times New Roman"/>
          <w:color w:val="auto"/>
          <w:shd w:val="clear" w:color="auto" w:fill="FFFFFF"/>
          <w:lang w:eastAsia="en-US"/>
        </w:rPr>
        <w:t xml:space="preserve"> Заказчиком. Устранение таких недостатков и недоделок производится Исполнителем за свой </w:t>
      </w:r>
      <w:r w:rsidR="00DA1EEA" w:rsidRPr="00FD445E">
        <w:rPr>
          <w:rFonts w:ascii="Times New Roman" w:eastAsiaTheme="minorHAnsi" w:hAnsi="Times New Roman" w:cs="Times New Roman"/>
          <w:color w:val="auto"/>
          <w:shd w:val="clear" w:color="auto" w:fill="FFFFFF"/>
          <w:lang w:eastAsia="en-US"/>
        </w:rPr>
        <w:t>сч</w:t>
      </w:r>
      <w:r w:rsidR="0035045A" w:rsidRPr="00FD445E">
        <w:rPr>
          <w:rFonts w:ascii="Times New Roman" w:eastAsiaTheme="minorHAnsi" w:hAnsi="Times New Roman" w:cs="Times New Roman"/>
          <w:color w:val="auto"/>
          <w:shd w:val="clear" w:color="auto" w:fill="FFFFFF"/>
          <w:lang w:eastAsia="en-US"/>
        </w:rPr>
        <w:t>е</w:t>
      </w:r>
      <w:r w:rsidR="00DA1EEA" w:rsidRPr="00FD445E">
        <w:rPr>
          <w:rFonts w:ascii="Times New Roman" w:eastAsiaTheme="minorHAnsi" w:hAnsi="Times New Roman" w:cs="Times New Roman"/>
          <w:color w:val="auto"/>
          <w:shd w:val="clear" w:color="auto" w:fill="FFFFFF"/>
          <w:lang w:eastAsia="en-US"/>
        </w:rPr>
        <w:t>т</w:t>
      </w:r>
      <w:r w:rsidR="0076308D" w:rsidRPr="00FD445E">
        <w:rPr>
          <w:rFonts w:ascii="Times New Roman" w:eastAsiaTheme="minorHAnsi" w:hAnsi="Times New Roman" w:cs="Times New Roman"/>
          <w:color w:val="auto"/>
          <w:shd w:val="clear" w:color="auto" w:fill="FFFFFF"/>
          <w:lang w:eastAsia="en-US"/>
        </w:rPr>
        <w:t xml:space="preserve"> в срок, согласованный с Заказчиком</w:t>
      </w:r>
      <w:r w:rsidRPr="00FD445E">
        <w:rPr>
          <w:rFonts w:ascii="Times New Roman" w:eastAsiaTheme="minorHAnsi" w:hAnsi="Times New Roman" w:cs="Times New Roman"/>
          <w:color w:val="auto"/>
          <w:shd w:val="clear" w:color="auto" w:fill="FFFFFF"/>
          <w:lang w:eastAsia="en-US"/>
        </w:rPr>
        <w:t>.</w:t>
      </w:r>
    </w:p>
    <w:p w14:paraId="1BA788AA" w14:textId="287B1E5C" w:rsidR="00D80437" w:rsidRPr="00FD445E" w:rsidRDefault="00D80437" w:rsidP="00B464D4">
      <w:pPr>
        <w:pStyle w:val="a8"/>
        <w:widowControl/>
        <w:numPr>
          <w:ilvl w:val="1"/>
          <w:numId w:val="16"/>
        </w:numPr>
        <w:tabs>
          <w:tab w:val="left" w:pos="851"/>
        </w:tabs>
        <w:autoSpaceDE w:val="0"/>
        <w:autoSpaceDN w:val="0"/>
        <w:adjustRightInd w:val="0"/>
        <w:spacing w:line="336" w:lineRule="auto"/>
        <w:ind w:left="0" w:firstLine="709"/>
        <w:contextualSpacing w:val="0"/>
        <w:jc w:val="both"/>
        <w:rPr>
          <w:rFonts w:ascii="Times New Roman" w:eastAsiaTheme="minorHAnsi" w:hAnsi="Times New Roman" w:cs="Times New Roman"/>
          <w:color w:val="auto"/>
          <w:shd w:val="clear" w:color="auto" w:fill="FFFFFF"/>
          <w:lang w:eastAsia="en-US"/>
        </w:rPr>
      </w:pPr>
      <w:r w:rsidRPr="00FD445E">
        <w:rPr>
          <w:rFonts w:ascii="Times New Roman" w:eastAsiaTheme="minorHAnsi" w:hAnsi="Times New Roman" w:cs="Times New Roman"/>
          <w:color w:val="auto"/>
          <w:shd w:val="clear" w:color="auto" w:fill="FFFFFF"/>
          <w:lang w:eastAsia="en-US"/>
        </w:rPr>
        <w:t xml:space="preserve">Любая повторная приемка Заказчиком </w:t>
      </w:r>
      <w:r w:rsidR="00781E85" w:rsidRPr="00FD445E">
        <w:rPr>
          <w:rFonts w:ascii="Times New Roman" w:eastAsiaTheme="minorHAnsi" w:hAnsi="Times New Roman" w:cs="Times New Roman"/>
          <w:color w:val="auto"/>
          <w:shd w:val="clear" w:color="auto" w:fill="FFFFFF"/>
          <w:lang w:eastAsia="en-US"/>
        </w:rPr>
        <w:t xml:space="preserve">оказанных </w:t>
      </w:r>
      <w:r w:rsidR="00667421" w:rsidRPr="00FD445E">
        <w:rPr>
          <w:rFonts w:ascii="Times New Roman" w:eastAsiaTheme="minorHAnsi" w:hAnsi="Times New Roman" w:cs="Times New Roman"/>
          <w:color w:val="auto"/>
          <w:shd w:val="clear" w:color="auto" w:fill="FFFFFF"/>
          <w:lang w:eastAsia="en-US"/>
        </w:rPr>
        <w:t>Услуг</w:t>
      </w:r>
      <w:r w:rsidRPr="00FD445E">
        <w:rPr>
          <w:rFonts w:ascii="Times New Roman" w:eastAsiaTheme="minorHAnsi" w:hAnsi="Times New Roman" w:cs="Times New Roman"/>
          <w:color w:val="auto"/>
          <w:shd w:val="clear" w:color="auto" w:fill="FFFFFF"/>
          <w:lang w:eastAsia="en-US"/>
        </w:rPr>
        <w:t xml:space="preserve"> производится в порядке, предусмотренном настоящим разделом Договора.</w:t>
      </w:r>
    </w:p>
    <w:p w14:paraId="0532A845" w14:textId="56F751CE" w:rsidR="00454F54" w:rsidRPr="00FD445E" w:rsidRDefault="00454F54" w:rsidP="00B464D4">
      <w:pPr>
        <w:pStyle w:val="a8"/>
        <w:widowControl/>
        <w:numPr>
          <w:ilvl w:val="1"/>
          <w:numId w:val="16"/>
        </w:numPr>
        <w:tabs>
          <w:tab w:val="left" w:pos="851"/>
        </w:tabs>
        <w:autoSpaceDE w:val="0"/>
        <w:autoSpaceDN w:val="0"/>
        <w:adjustRightInd w:val="0"/>
        <w:spacing w:line="336" w:lineRule="auto"/>
        <w:ind w:left="0" w:firstLine="709"/>
        <w:contextualSpacing w:val="0"/>
        <w:jc w:val="both"/>
        <w:rPr>
          <w:rFonts w:ascii="Times New Roman" w:eastAsiaTheme="minorHAnsi" w:hAnsi="Times New Roman" w:cs="Times New Roman"/>
          <w:color w:val="auto"/>
          <w:shd w:val="clear" w:color="auto" w:fill="FFFFFF"/>
          <w:lang w:eastAsia="en-US"/>
        </w:rPr>
      </w:pPr>
      <w:r w:rsidRPr="00FD445E">
        <w:rPr>
          <w:rFonts w:ascii="Times New Roman" w:eastAsiaTheme="minorHAnsi" w:hAnsi="Times New Roman" w:cs="Times New Roman"/>
          <w:color w:val="auto"/>
          <w:shd w:val="clear" w:color="auto" w:fill="FFFFFF"/>
          <w:lang w:eastAsia="en-US"/>
        </w:rPr>
        <w:t xml:space="preserve">При возникновении между Заказчиком и Исполнителем спора по поводу недостатков оказанных </w:t>
      </w:r>
      <w:r w:rsidR="00C03975" w:rsidRPr="00FD445E">
        <w:rPr>
          <w:rFonts w:ascii="Times New Roman" w:eastAsiaTheme="minorHAnsi" w:hAnsi="Times New Roman" w:cs="Times New Roman"/>
          <w:color w:val="auto"/>
          <w:shd w:val="clear" w:color="auto" w:fill="FFFFFF"/>
          <w:lang w:eastAsia="en-US"/>
        </w:rPr>
        <w:t>У</w:t>
      </w:r>
      <w:r w:rsidRPr="00FD445E">
        <w:rPr>
          <w:rFonts w:ascii="Times New Roman" w:eastAsiaTheme="minorHAnsi" w:hAnsi="Times New Roman" w:cs="Times New Roman"/>
          <w:color w:val="auto"/>
          <w:shd w:val="clear" w:color="auto" w:fill="FFFFFF"/>
          <w:lang w:eastAsia="en-US"/>
        </w:rPr>
        <w:t>слуг или их причин</w:t>
      </w:r>
      <w:r w:rsidR="00F608B3" w:rsidRPr="00FD445E">
        <w:rPr>
          <w:rFonts w:ascii="Times New Roman" w:eastAsiaTheme="minorHAnsi" w:hAnsi="Times New Roman" w:cs="Times New Roman"/>
          <w:color w:val="auto"/>
          <w:shd w:val="clear" w:color="auto" w:fill="FFFFFF"/>
          <w:lang w:eastAsia="en-US"/>
        </w:rPr>
        <w:t>,</w:t>
      </w:r>
      <w:r w:rsidRPr="00FD445E">
        <w:rPr>
          <w:rFonts w:ascii="Times New Roman" w:eastAsiaTheme="minorHAnsi" w:hAnsi="Times New Roman" w:cs="Times New Roman"/>
          <w:color w:val="auto"/>
          <w:shd w:val="clear" w:color="auto" w:fill="FFFFFF"/>
          <w:lang w:eastAsia="en-US"/>
        </w:rPr>
        <w:t xml:space="preserve"> по требованию любой из </w:t>
      </w:r>
      <w:r w:rsidR="00C03975" w:rsidRPr="00FD445E">
        <w:rPr>
          <w:rFonts w:ascii="Times New Roman" w:eastAsiaTheme="minorHAnsi" w:hAnsi="Times New Roman" w:cs="Times New Roman"/>
          <w:color w:val="auto"/>
          <w:shd w:val="clear" w:color="auto" w:fill="FFFFFF"/>
          <w:lang w:eastAsia="en-US"/>
        </w:rPr>
        <w:t>С</w:t>
      </w:r>
      <w:r w:rsidRPr="00FD445E">
        <w:rPr>
          <w:rFonts w:ascii="Times New Roman" w:eastAsiaTheme="minorHAnsi" w:hAnsi="Times New Roman" w:cs="Times New Roman"/>
          <w:color w:val="auto"/>
          <w:shd w:val="clear" w:color="auto" w:fill="FFFFFF"/>
          <w:lang w:eastAsia="en-US"/>
        </w:rPr>
        <w:t>торон</w:t>
      </w:r>
      <w:r w:rsidR="00F608B3" w:rsidRPr="00FD445E">
        <w:rPr>
          <w:rFonts w:ascii="Times New Roman" w:eastAsiaTheme="minorHAnsi" w:hAnsi="Times New Roman" w:cs="Times New Roman"/>
          <w:color w:val="auto"/>
          <w:shd w:val="clear" w:color="auto" w:fill="FFFFFF"/>
          <w:lang w:eastAsia="en-US"/>
        </w:rPr>
        <w:t>,</w:t>
      </w:r>
      <w:r w:rsidRPr="00FD445E">
        <w:rPr>
          <w:rFonts w:ascii="Times New Roman" w:eastAsiaTheme="minorHAnsi" w:hAnsi="Times New Roman" w:cs="Times New Roman"/>
          <w:color w:val="auto"/>
          <w:shd w:val="clear" w:color="auto" w:fill="FFFFFF"/>
          <w:lang w:eastAsia="en-US"/>
        </w:rPr>
        <w:t xml:space="preserve"> должна быть назначена экспертиза. Расходы на экспертизу несет Исполнитель, за исключением случаев, когда экспертизой установлено отсутствие нарушений Исполнителем </w:t>
      </w:r>
      <w:r w:rsidR="00C03975" w:rsidRPr="00FD445E">
        <w:rPr>
          <w:rFonts w:ascii="Times New Roman" w:eastAsiaTheme="minorHAnsi" w:hAnsi="Times New Roman" w:cs="Times New Roman"/>
          <w:color w:val="auto"/>
          <w:shd w:val="clear" w:color="auto" w:fill="FFFFFF"/>
          <w:lang w:eastAsia="en-US"/>
        </w:rPr>
        <w:t>Д</w:t>
      </w:r>
      <w:r w:rsidRPr="00FD445E">
        <w:rPr>
          <w:rFonts w:ascii="Times New Roman" w:eastAsiaTheme="minorHAnsi" w:hAnsi="Times New Roman" w:cs="Times New Roman"/>
          <w:color w:val="auto"/>
          <w:shd w:val="clear" w:color="auto" w:fill="FFFFFF"/>
          <w:lang w:eastAsia="en-US"/>
        </w:rPr>
        <w:t xml:space="preserve">оговора или причинной связи между действиями Исполнителя и обнаруженными недостатками. В указанных случаях расходы на экспертизу несет </w:t>
      </w:r>
      <w:r w:rsidR="00C03975" w:rsidRPr="00FD445E">
        <w:rPr>
          <w:rFonts w:ascii="Times New Roman" w:eastAsiaTheme="minorHAnsi" w:hAnsi="Times New Roman" w:cs="Times New Roman"/>
          <w:color w:val="auto"/>
          <w:shd w:val="clear" w:color="auto" w:fill="FFFFFF"/>
          <w:lang w:eastAsia="en-US"/>
        </w:rPr>
        <w:t>С</w:t>
      </w:r>
      <w:r w:rsidRPr="00FD445E">
        <w:rPr>
          <w:rFonts w:ascii="Times New Roman" w:eastAsiaTheme="minorHAnsi" w:hAnsi="Times New Roman" w:cs="Times New Roman"/>
          <w:color w:val="auto"/>
          <w:shd w:val="clear" w:color="auto" w:fill="FFFFFF"/>
          <w:lang w:eastAsia="en-US"/>
        </w:rPr>
        <w:t xml:space="preserve">торона, потребовавшая назначения экспертизы, а если она назначена по соглашению </w:t>
      </w:r>
      <w:r w:rsidR="00C03975" w:rsidRPr="00FD445E">
        <w:rPr>
          <w:rFonts w:ascii="Times New Roman" w:eastAsiaTheme="minorHAnsi" w:hAnsi="Times New Roman" w:cs="Times New Roman"/>
          <w:color w:val="auto"/>
          <w:shd w:val="clear" w:color="auto" w:fill="FFFFFF"/>
          <w:lang w:eastAsia="en-US"/>
        </w:rPr>
        <w:t>С</w:t>
      </w:r>
      <w:r w:rsidRPr="00FD445E">
        <w:rPr>
          <w:rFonts w:ascii="Times New Roman" w:eastAsiaTheme="minorHAnsi" w:hAnsi="Times New Roman" w:cs="Times New Roman"/>
          <w:color w:val="auto"/>
          <w:shd w:val="clear" w:color="auto" w:fill="FFFFFF"/>
          <w:lang w:eastAsia="en-US"/>
        </w:rPr>
        <w:t xml:space="preserve">торон, обе </w:t>
      </w:r>
      <w:r w:rsidR="00C03975" w:rsidRPr="00FD445E">
        <w:rPr>
          <w:rFonts w:ascii="Times New Roman" w:eastAsiaTheme="minorHAnsi" w:hAnsi="Times New Roman" w:cs="Times New Roman"/>
          <w:color w:val="auto"/>
          <w:shd w:val="clear" w:color="auto" w:fill="FFFFFF"/>
          <w:lang w:eastAsia="en-US"/>
        </w:rPr>
        <w:t>С</w:t>
      </w:r>
      <w:r w:rsidRPr="00FD445E">
        <w:rPr>
          <w:rFonts w:ascii="Times New Roman" w:eastAsiaTheme="minorHAnsi" w:hAnsi="Times New Roman" w:cs="Times New Roman"/>
          <w:color w:val="auto"/>
          <w:shd w:val="clear" w:color="auto" w:fill="FFFFFF"/>
          <w:lang w:eastAsia="en-US"/>
        </w:rPr>
        <w:t xml:space="preserve">тороны </w:t>
      </w:r>
      <w:r w:rsidR="00A03B53" w:rsidRPr="00FD445E">
        <w:rPr>
          <w:rFonts w:ascii="Times New Roman" w:eastAsiaTheme="minorHAnsi" w:hAnsi="Times New Roman" w:cs="Times New Roman"/>
          <w:color w:val="auto"/>
          <w:shd w:val="clear" w:color="auto" w:fill="FFFFFF"/>
          <w:lang w:eastAsia="en-US"/>
        </w:rPr>
        <w:t>в равных долях</w:t>
      </w:r>
      <w:r w:rsidRPr="00FD445E">
        <w:rPr>
          <w:rFonts w:ascii="Times New Roman" w:eastAsiaTheme="minorHAnsi" w:hAnsi="Times New Roman" w:cs="Times New Roman"/>
          <w:color w:val="auto"/>
          <w:shd w:val="clear" w:color="auto" w:fill="FFFFFF"/>
          <w:lang w:eastAsia="en-US"/>
        </w:rPr>
        <w:t>.</w:t>
      </w:r>
    </w:p>
    <w:p w14:paraId="036E0FA0" w14:textId="77777777" w:rsidR="00356055" w:rsidRPr="00FD445E" w:rsidRDefault="00D80437" w:rsidP="00171AB4">
      <w:pPr>
        <w:pStyle w:val="a8"/>
        <w:keepNext/>
        <w:keepLines/>
        <w:widowControl/>
        <w:numPr>
          <w:ilvl w:val="0"/>
          <w:numId w:val="13"/>
        </w:numPr>
        <w:autoSpaceDE w:val="0"/>
        <w:autoSpaceDN w:val="0"/>
        <w:adjustRightInd w:val="0"/>
        <w:spacing w:before="240" w:after="240"/>
        <w:contextualSpacing w:val="0"/>
        <w:jc w:val="center"/>
        <w:outlineLvl w:val="0"/>
        <w:rPr>
          <w:rFonts w:ascii="Times New Roman" w:hAnsi="Times New Roman" w:cs="Times New Roman"/>
          <w:b/>
          <w:color w:val="auto"/>
        </w:rPr>
      </w:pPr>
      <w:r w:rsidRPr="00FD445E">
        <w:rPr>
          <w:rFonts w:ascii="Times New Roman" w:hAnsi="Times New Roman" w:cs="Times New Roman"/>
          <w:b/>
          <w:color w:val="auto"/>
        </w:rPr>
        <w:t>ПРАВА И ОБЯЗАННОСТИ СТОРОН</w:t>
      </w:r>
    </w:p>
    <w:p w14:paraId="305A1537" w14:textId="485FE25D" w:rsidR="00D80437" w:rsidRPr="00FD445E" w:rsidRDefault="00D80437" w:rsidP="00B464D4">
      <w:pPr>
        <w:pStyle w:val="52"/>
        <w:widowControl/>
        <w:numPr>
          <w:ilvl w:val="1"/>
          <w:numId w:val="78"/>
        </w:numPr>
        <w:shd w:val="clear" w:color="auto" w:fill="auto"/>
        <w:tabs>
          <w:tab w:val="left" w:pos="1276"/>
        </w:tabs>
        <w:autoSpaceDE w:val="0"/>
        <w:autoSpaceDN w:val="0"/>
        <w:adjustRightInd w:val="0"/>
        <w:spacing w:line="336" w:lineRule="auto"/>
        <w:ind w:left="142" w:firstLine="567"/>
        <w:jc w:val="both"/>
        <w:rPr>
          <w:rFonts w:cs="Times New Roman"/>
          <w:sz w:val="24"/>
          <w:szCs w:val="24"/>
        </w:rPr>
      </w:pPr>
      <w:r w:rsidRPr="00FD445E">
        <w:rPr>
          <w:rFonts w:cs="Times New Roman"/>
          <w:sz w:val="24"/>
          <w:szCs w:val="24"/>
          <w:u w:val="single"/>
        </w:rPr>
        <w:t>Исполнитель обязан</w:t>
      </w:r>
      <w:r w:rsidRPr="00FD445E">
        <w:rPr>
          <w:rFonts w:cs="Times New Roman"/>
          <w:sz w:val="24"/>
          <w:szCs w:val="24"/>
        </w:rPr>
        <w:t>:</w:t>
      </w:r>
    </w:p>
    <w:p w14:paraId="0AEC9947" w14:textId="76499649" w:rsidR="00D80437" w:rsidRPr="00FD445E" w:rsidRDefault="00D92BC1" w:rsidP="00B464D4">
      <w:pPr>
        <w:pStyle w:val="52"/>
        <w:widowControl/>
        <w:numPr>
          <w:ilvl w:val="2"/>
          <w:numId w:val="78"/>
        </w:numPr>
        <w:shd w:val="clear" w:color="auto" w:fill="auto"/>
        <w:autoSpaceDE w:val="0"/>
        <w:autoSpaceDN w:val="0"/>
        <w:adjustRightInd w:val="0"/>
        <w:spacing w:line="336" w:lineRule="auto"/>
        <w:ind w:left="142" w:firstLine="567"/>
        <w:jc w:val="both"/>
        <w:rPr>
          <w:rFonts w:cs="Times New Roman"/>
          <w:b w:val="0"/>
          <w:sz w:val="24"/>
          <w:szCs w:val="24"/>
        </w:rPr>
      </w:pPr>
      <w:r w:rsidRPr="00FD445E">
        <w:rPr>
          <w:rFonts w:cs="Times New Roman"/>
          <w:b w:val="0"/>
          <w:sz w:val="24"/>
          <w:szCs w:val="24"/>
        </w:rPr>
        <w:t>Оказывать</w:t>
      </w:r>
      <w:r w:rsidR="00D80437" w:rsidRPr="00FD445E">
        <w:rPr>
          <w:rFonts w:cs="Times New Roman"/>
          <w:b w:val="0"/>
          <w:sz w:val="24"/>
          <w:szCs w:val="24"/>
        </w:rPr>
        <w:t>, предусмотренные настоящим Договором</w:t>
      </w:r>
      <w:r w:rsidR="00641E25" w:rsidRPr="00FD445E">
        <w:rPr>
          <w:rFonts w:cs="Times New Roman"/>
          <w:b w:val="0"/>
          <w:sz w:val="24"/>
          <w:szCs w:val="24"/>
        </w:rPr>
        <w:t xml:space="preserve"> Услуги</w:t>
      </w:r>
      <w:r w:rsidR="00D80437" w:rsidRPr="00FD445E">
        <w:rPr>
          <w:rFonts w:cs="Times New Roman"/>
          <w:b w:val="0"/>
          <w:sz w:val="24"/>
          <w:szCs w:val="24"/>
        </w:rPr>
        <w:t>, качественно, в объемах и в срок, согласно условиям настоящего Договора</w:t>
      </w:r>
      <w:r w:rsidR="00611838" w:rsidRPr="00FD445E">
        <w:rPr>
          <w:rFonts w:cs="Times New Roman"/>
          <w:b w:val="0"/>
          <w:sz w:val="24"/>
          <w:szCs w:val="24"/>
        </w:rPr>
        <w:t xml:space="preserve"> </w:t>
      </w:r>
      <w:r w:rsidR="00F45B37" w:rsidRPr="00FD445E">
        <w:rPr>
          <w:rFonts w:cs="Times New Roman"/>
          <w:b w:val="0"/>
          <w:sz w:val="24"/>
          <w:szCs w:val="24"/>
        </w:rPr>
        <w:t>и</w:t>
      </w:r>
      <w:r w:rsidR="00611838" w:rsidRPr="00FD445E">
        <w:rPr>
          <w:rFonts w:cs="Times New Roman"/>
          <w:b w:val="0"/>
          <w:sz w:val="24"/>
          <w:szCs w:val="24"/>
        </w:rPr>
        <w:t xml:space="preserve"> </w:t>
      </w:r>
      <w:r w:rsidR="00660B71" w:rsidRPr="00FD445E">
        <w:rPr>
          <w:rFonts w:cs="Times New Roman"/>
          <w:b w:val="0"/>
          <w:sz w:val="24"/>
          <w:szCs w:val="24"/>
        </w:rPr>
        <w:t>п</w:t>
      </w:r>
      <w:r w:rsidR="00611838" w:rsidRPr="00FD445E">
        <w:rPr>
          <w:rFonts w:cs="Times New Roman"/>
          <w:b w:val="0"/>
          <w:sz w:val="24"/>
          <w:szCs w:val="24"/>
        </w:rPr>
        <w:t>риложени</w:t>
      </w:r>
      <w:r w:rsidR="007B2A4B" w:rsidRPr="00FD445E">
        <w:rPr>
          <w:rFonts w:cs="Times New Roman"/>
          <w:b w:val="0"/>
          <w:sz w:val="24"/>
          <w:szCs w:val="24"/>
        </w:rPr>
        <w:t>й</w:t>
      </w:r>
      <w:r w:rsidR="00611838" w:rsidRPr="00FD445E">
        <w:rPr>
          <w:rFonts w:cs="Times New Roman"/>
          <w:b w:val="0"/>
          <w:sz w:val="24"/>
          <w:szCs w:val="24"/>
        </w:rPr>
        <w:t xml:space="preserve"> к нему</w:t>
      </w:r>
      <w:r w:rsidR="00B44FF4" w:rsidRPr="00FD445E">
        <w:rPr>
          <w:rFonts w:cs="Times New Roman"/>
          <w:b w:val="0"/>
          <w:sz w:val="24"/>
          <w:szCs w:val="24"/>
        </w:rPr>
        <w:t>.</w:t>
      </w:r>
    </w:p>
    <w:p w14:paraId="31C0F869" w14:textId="690A4106" w:rsidR="00D80437" w:rsidRPr="00FD445E" w:rsidRDefault="00D80437" w:rsidP="00B464D4">
      <w:pPr>
        <w:pStyle w:val="52"/>
        <w:widowControl/>
        <w:numPr>
          <w:ilvl w:val="2"/>
          <w:numId w:val="78"/>
        </w:numPr>
        <w:shd w:val="clear" w:color="auto" w:fill="auto"/>
        <w:autoSpaceDE w:val="0"/>
        <w:autoSpaceDN w:val="0"/>
        <w:adjustRightInd w:val="0"/>
        <w:spacing w:line="336" w:lineRule="auto"/>
        <w:ind w:left="142" w:firstLine="567"/>
        <w:jc w:val="both"/>
        <w:rPr>
          <w:rFonts w:cs="Times New Roman"/>
          <w:b w:val="0"/>
          <w:sz w:val="24"/>
          <w:szCs w:val="24"/>
        </w:rPr>
      </w:pPr>
      <w:r w:rsidRPr="00FD445E">
        <w:rPr>
          <w:rFonts w:cs="Times New Roman"/>
          <w:b w:val="0"/>
          <w:sz w:val="24"/>
          <w:szCs w:val="24"/>
        </w:rPr>
        <w:lastRenderedPageBreak/>
        <w:t xml:space="preserve">Для </w:t>
      </w:r>
      <w:r w:rsidR="00D92BC1" w:rsidRPr="00FD445E">
        <w:rPr>
          <w:rFonts w:cs="Times New Roman"/>
          <w:b w:val="0"/>
          <w:sz w:val="24"/>
          <w:szCs w:val="24"/>
        </w:rPr>
        <w:t>оказания</w:t>
      </w:r>
      <w:r w:rsidRPr="00FD445E">
        <w:rPr>
          <w:rFonts w:cs="Times New Roman"/>
          <w:b w:val="0"/>
          <w:sz w:val="24"/>
          <w:szCs w:val="24"/>
        </w:rPr>
        <w:t xml:space="preserve"> </w:t>
      </w:r>
      <w:r w:rsidR="00667421" w:rsidRPr="00FD445E">
        <w:rPr>
          <w:rFonts w:cs="Times New Roman"/>
          <w:b w:val="0"/>
          <w:sz w:val="24"/>
          <w:szCs w:val="24"/>
        </w:rPr>
        <w:t>Услуг</w:t>
      </w:r>
      <w:r w:rsidRPr="00FD445E">
        <w:rPr>
          <w:rFonts w:cs="Times New Roman"/>
          <w:b w:val="0"/>
          <w:sz w:val="24"/>
          <w:szCs w:val="24"/>
        </w:rPr>
        <w:t xml:space="preserve"> привлекать специалистов, обладающих необходимыми навыками, квалификацией и опытом для</w:t>
      </w:r>
      <w:r w:rsidR="00165BDF" w:rsidRPr="00FD445E">
        <w:rPr>
          <w:rFonts w:cs="Times New Roman"/>
          <w:b w:val="0"/>
          <w:sz w:val="24"/>
          <w:szCs w:val="24"/>
        </w:rPr>
        <w:t xml:space="preserve"> выполнения </w:t>
      </w:r>
      <w:r w:rsidR="00C03975" w:rsidRPr="00FD445E">
        <w:rPr>
          <w:rFonts w:cs="Times New Roman"/>
          <w:b w:val="0"/>
          <w:sz w:val="24"/>
          <w:szCs w:val="24"/>
        </w:rPr>
        <w:t>Услуг по настоящему Договору</w:t>
      </w:r>
      <w:r w:rsidR="00165BDF" w:rsidRPr="00FD445E">
        <w:rPr>
          <w:rFonts w:cs="Times New Roman"/>
          <w:b w:val="0"/>
          <w:sz w:val="24"/>
          <w:szCs w:val="24"/>
        </w:rPr>
        <w:t>.</w:t>
      </w:r>
    </w:p>
    <w:p w14:paraId="53068FC9" w14:textId="2734478A" w:rsidR="00D80437" w:rsidRPr="00FD445E" w:rsidRDefault="00D80437" w:rsidP="00B464D4">
      <w:pPr>
        <w:pStyle w:val="52"/>
        <w:widowControl/>
        <w:numPr>
          <w:ilvl w:val="2"/>
          <w:numId w:val="78"/>
        </w:numPr>
        <w:shd w:val="clear" w:color="auto" w:fill="auto"/>
        <w:autoSpaceDE w:val="0"/>
        <w:autoSpaceDN w:val="0"/>
        <w:adjustRightInd w:val="0"/>
        <w:spacing w:line="336" w:lineRule="auto"/>
        <w:ind w:left="142" w:firstLine="567"/>
        <w:jc w:val="both"/>
        <w:rPr>
          <w:rFonts w:cs="Times New Roman"/>
          <w:b w:val="0"/>
          <w:sz w:val="24"/>
          <w:szCs w:val="24"/>
        </w:rPr>
      </w:pPr>
      <w:r w:rsidRPr="00FD445E">
        <w:rPr>
          <w:rFonts w:cs="Times New Roman"/>
          <w:b w:val="0"/>
          <w:sz w:val="24"/>
          <w:szCs w:val="24"/>
        </w:rPr>
        <w:t xml:space="preserve">Нести ответственность за ненадлежащее качество </w:t>
      </w:r>
      <w:r w:rsidR="00D92BC1" w:rsidRPr="00FD445E">
        <w:rPr>
          <w:rFonts w:cs="Times New Roman"/>
          <w:b w:val="0"/>
          <w:sz w:val="24"/>
          <w:szCs w:val="24"/>
        </w:rPr>
        <w:t>оказываемых</w:t>
      </w:r>
      <w:r w:rsidRPr="00FD445E">
        <w:rPr>
          <w:rFonts w:cs="Times New Roman"/>
          <w:b w:val="0"/>
          <w:sz w:val="24"/>
          <w:szCs w:val="24"/>
        </w:rPr>
        <w:t xml:space="preserve"> </w:t>
      </w:r>
      <w:r w:rsidR="00667421" w:rsidRPr="00FD445E">
        <w:rPr>
          <w:rFonts w:cs="Times New Roman"/>
          <w:b w:val="0"/>
          <w:sz w:val="24"/>
          <w:szCs w:val="24"/>
        </w:rPr>
        <w:t>Услуг</w:t>
      </w:r>
      <w:r w:rsidRPr="00FD445E">
        <w:rPr>
          <w:rFonts w:cs="Times New Roman"/>
          <w:b w:val="0"/>
          <w:sz w:val="24"/>
          <w:szCs w:val="24"/>
        </w:rPr>
        <w:t>.</w:t>
      </w:r>
    </w:p>
    <w:p w14:paraId="1BA93DC5" w14:textId="0169DB3D" w:rsidR="007C705F" w:rsidRPr="00FD445E" w:rsidRDefault="007C705F" w:rsidP="00B464D4">
      <w:pPr>
        <w:pStyle w:val="52"/>
        <w:widowControl/>
        <w:numPr>
          <w:ilvl w:val="2"/>
          <w:numId w:val="78"/>
        </w:numPr>
        <w:shd w:val="clear" w:color="auto" w:fill="auto"/>
        <w:autoSpaceDE w:val="0"/>
        <w:autoSpaceDN w:val="0"/>
        <w:adjustRightInd w:val="0"/>
        <w:spacing w:line="336" w:lineRule="auto"/>
        <w:ind w:left="142" w:firstLine="567"/>
        <w:jc w:val="both"/>
        <w:rPr>
          <w:rFonts w:cs="Times New Roman"/>
          <w:b w:val="0"/>
          <w:sz w:val="24"/>
          <w:szCs w:val="24"/>
        </w:rPr>
      </w:pPr>
      <w:r w:rsidRPr="00FD445E">
        <w:rPr>
          <w:rFonts w:cs="Times New Roman"/>
          <w:b w:val="0"/>
          <w:sz w:val="24"/>
          <w:szCs w:val="24"/>
        </w:rPr>
        <w:t>Устранить выявленные замечания в течении 3 рабочих дней с момента поступления заявки/телефонограммы</w:t>
      </w:r>
      <w:r w:rsidR="00C03975" w:rsidRPr="00FD445E">
        <w:rPr>
          <w:rFonts w:cs="Times New Roman"/>
          <w:b w:val="0"/>
          <w:sz w:val="24"/>
          <w:szCs w:val="24"/>
        </w:rPr>
        <w:t xml:space="preserve"> Заказчика</w:t>
      </w:r>
      <w:r w:rsidRPr="00FD445E">
        <w:rPr>
          <w:rFonts w:cs="Times New Roman"/>
          <w:b w:val="0"/>
          <w:sz w:val="24"/>
          <w:szCs w:val="24"/>
        </w:rPr>
        <w:t>.</w:t>
      </w:r>
    </w:p>
    <w:p w14:paraId="3DC70256" w14:textId="0414D4CD" w:rsidR="00B63EAB" w:rsidRPr="00FD445E" w:rsidRDefault="008A7122" w:rsidP="00B464D4">
      <w:pPr>
        <w:pStyle w:val="52"/>
        <w:widowControl/>
        <w:numPr>
          <w:ilvl w:val="2"/>
          <w:numId w:val="78"/>
        </w:numPr>
        <w:shd w:val="clear" w:color="auto" w:fill="auto"/>
        <w:autoSpaceDE w:val="0"/>
        <w:autoSpaceDN w:val="0"/>
        <w:adjustRightInd w:val="0"/>
        <w:spacing w:line="336" w:lineRule="auto"/>
        <w:ind w:left="142" w:firstLine="567"/>
        <w:jc w:val="both"/>
        <w:rPr>
          <w:rFonts w:cs="Times New Roman"/>
          <w:b w:val="0"/>
          <w:sz w:val="24"/>
          <w:szCs w:val="24"/>
        </w:rPr>
      </w:pPr>
      <w:r w:rsidRPr="00FD445E">
        <w:rPr>
          <w:rFonts w:cs="Times New Roman"/>
          <w:b w:val="0"/>
          <w:sz w:val="24"/>
          <w:szCs w:val="24"/>
        </w:rPr>
        <w:t xml:space="preserve">Приостановить </w:t>
      </w:r>
      <w:r w:rsidR="004D097D" w:rsidRPr="00FD445E">
        <w:rPr>
          <w:rFonts w:cs="Times New Roman"/>
          <w:b w:val="0"/>
          <w:sz w:val="24"/>
          <w:szCs w:val="24"/>
        </w:rPr>
        <w:t xml:space="preserve">оказание </w:t>
      </w:r>
      <w:r w:rsidR="00C03975" w:rsidRPr="00FD445E">
        <w:rPr>
          <w:rFonts w:cs="Times New Roman"/>
          <w:b w:val="0"/>
          <w:sz w:val="24"/>
          <w:szCs w:val="24"/>
        </w:rPr>
        <w:t>У</w:t>
      </w:r>
      <w:r w:rsidR="004D097D" w:rsidRPr="00FD445E">
        <w:rPr>
          <w:rFonts w:cs="Times New Roman"/>
          <w:b w:val="0"/>
          <w:sz w:val="24"/>
          <w:szCs w:val="24"/>
        </w:rPr>
        <w:t>слуг</w:t>
      </w:r>
      <w:r w:rsidR="003304A6" w:rsidRPr="00FD445E">
        <w:rPr>
          <w:rFonts w:cs="Times New Roman"/>
          <w:b w:val="0"/>
          <w:sz w:val="24"/>
          <w:szCs w:val="24"/>
        </w:rPr>
        <w:t xml:space="preserve"> по настоящему Д</w:t>
      </w:r>
      <w:r w:rsidRPr="00FD445E">
        <w:rPr>
          <w:rFonts w:cs="Times New Roman"/>
          <w:b w:val="0"/>
          <w:sz w:val="24"/>
          <w:szCs w:val="24"/>
        </w:rPr>
        <w:t>оговору в</w:t>
      </w:r>
      <w:r w:rsidR="00162E18" w:rsidRPr="00FD445E">
        <w:rPr>
          <w:rFonts w:cs="Times New Roman"/>
          <w:b w:val="0"/>
          <w:sz w:val="24"/>
          <w:szCs w:val="24"/>
        </w:rPr>
        <w:t xml:space="preserve"> случае, если в ходе оказания Услуг</w:t>
      </w:r>
      <w:r w:rsidRPr="00FD445E">
        <w:rPr>
          <w:rFonts w:cs="Times New Roman"/>
          <w:b w:val="0"/>
          <w:sz w:val="24"/>
          <w:szCs w:val="24"/>
          <w:shd w:val="clear" w:color="auto" w:fill="FFFFFF"/>
        </w:rPr>
        <w:t xml:space="preserve"> выяснится, что невозможно достигнуть результатов, установленных требованиями Технического задания вследствие обстоятельств, не зависящих от Исполнителя, и уведомить об этом Заказчика в течение 5 (</w:t>
      </w:r>
      <w:r w:rsidR="007B3E95" w:rsidRPr="00FD445E">
        <w:rPr>
          <w:rFonts w:cs="Times New Roman"/>
          <w:b w:val="0"/>
          <w:sz w:val="24"/>
          <w:szCs w:val="24"/>
          <w:shd w:val="clear" w:color="auto" w:fill="FFFFFF"/>
        </w:rPr>
        <w:t>п</w:t>
      </w:r>
      <w:r w:rsidRPr="00FD445E">
        <w:rPr>
          <w:rFonts w:cs="Times New Roman"/>
          <w:b w:val="0"/>
          <w:sz w:val="24"/>
          <w:szCs w:val="24"/>
          <w:shd w:val="clear" w:color="auto" w:fill="FFFFFF"/>
        </w:rPr>
        <w:t>ят</w:t>
      </w:r>
      <w:r w:rsidR="007B3E95" w:rsidRPr="00FD445E">
        <w:rPr>
          <w:rFonts w:cs="Times New Roman"/>
          <w:b w:val="0"/>
          <w:sz w:val="24"/>
          <w:szCs w:val="24"/>
          <w:shd w:val="clear" w:color="auto" w:fill="FFFFFF"/>
        </w:rPr>
        <w:t>и</w:t>
      </w:r>
      <w:r w:rsidRPr="00FD445E">
        <w:rPr>
          <w:rFonts w:cs="Times New Roman"/>
          <w:b w:val="0"/>
          <w:sz w:val="24"/>
          <w:szCs w:val="24"/>
          <w:shd w:val="clear" w:color="auto" w:fill="FFFFFF"/>
        </w:rPr>
        <w:t>) рабочих дней со дня возникновения указанных обстоятельств.</w:t>
      </w:r>
      <w:r w:rsidR="00162E18" w:rsidRPr="00FD445E">
        <w:rPr>
          <w:rFonts w:cs="Times New Roman"/>
          <w:b w:val="0"/>
          <w:sz w:val="24"/>
          <w:szCs w:val="24"/>
        </w:rPr>
        <w:t xml:space="preserve"> </w:t>
      </w:r>
      <w:r w:rsidRPr="00FD445E">
        <w:rPr>
          <w:rFonts w:cs="Times New Roman"/>
          <w:b w:val="0"/>
          <w:sz w:val="24"/>
          <w:szCs w:val="24"/>
          <w:shd w:val="clear" w:color="auto" w:fill="FFFFFF"/>
        </w:rPr>
        <w:t>В этом случае Стороны в течение 5 (</w:t>
      </w:r>
      <w:r w:rsidR="007B3E95" w:rsidRPr="00FD445E">
        <w:rPr>
          <w:rFonts w:cs="Times New Roman"/>
          <w:b w:val="0"/>
          <w:sz w:val="24"/>
          <w:szCs w:val="24"/>
          <w:shd w:val="clear" w:color="auto" w:fill="FFFFFF"/>
        </w:rPr>
        <w:t>п</w:t>
      </w:r>
      <w:r w:rsidRPr="00FD445E">
        <w:rPr>
          <w:rFonts w:cs="Times New Roman"/>
          <w:b w:val="0"/>
          <w:sz w:val="24"/>
          <w:szCs w:val="24"/>
          <w:shd w:val="clear" w:color="auto" w:fill="FFFFFF"/>
        </w:rPr>
        <w:t>ят</w:t>
      </w:r>
      <w:r w:rsidR="007B3E95" w:rsidRPr="00FD445E">
        <w:rPr>
          <w:rFonts w:cs="Times New Roman"/>
          <w:b w:val="0"/>
          <w:sz w:val="24"/>
          <w:szCs w:val="24"/>
          <w:shd w:val="clear" w:color="auto" w:fill="FFFFFF"/>
        </w:rPr>
        <w:t>и</w:t>
      </w:r>
      <w:r w:rsidRPr="00FD445E">
        <w:rPr>
          <w:rFonts w:cs="Times New Roman"/>
          <w:b w:val="0"/>
          <w:sz w:val="24"/>
          <w:szCs w:val="24"/>
          <w:shd w:val="clear" w:color="auto" w:fill="FFFFFF"/>
        </w:rPr>
        <w:t xml:space="preserve">) рабочих дней со дня получения Заказчиком уведомления рассматривают вопрос о возможности продолжения </w:t>
      </w:r>
      <w:r w:rsidR="004D097D" w:rsidRPr="00FD445E">
        <w:rPr>
          <w:rFonts w:cs="Times New Roman"/>
          <w:b w:val="0"/>
          <w:sz w:val="24"/>
          <w:szCs w:val="24"/>
          <w:shd w:val="clear" w:color="auto" w:fill="FFFFFF"/>
        </w:rPr>
        <w:t xml:space="preserve">оказания </w:t>
      </w:r>
      <w:r w:rsidR="00C03975" w:rsidRPr="00FD445E">
        <w:rPr>
          <w:rFonts w:cs="Times New Roman"/>
          <w:b w:val="0"/>
          <w:sz w:val="24"/>
          <w:szCs w:val="24"/>
          <w:shd w:val="clear" w:color="auto" w:fill="FFFFFF"/>
        </w:rPr>
        <w:t>У</w:t>
      </w:r>
      <w:r w:rsidR="004D097D" w:rsidRPr="00FD445E">
        <w:rPr>
          <w:rFonts w:cs="Times New Roman"/>
          <w:b w:val="0"/>
          <w:sz w:val="24"/>
          <w:szCs w:val="24"/>
          <w:shd w:val="clear" w:color="auto" w:fill="FFFFFF"/>
        </w:rPr>
        <w:t>слуг</w:t>
      </w:r>
      <w:r w:rsidRPr="00FD445E">
        <w:rPr>
          <w:rFonts w:cs="Times New Roman"/>
          <w:b w:val="0"/>
          <w:sz w:val="24"/>
          <w:szCs w:val="24"/>
          <w:shd w:val="clear" w:color="auto" w:fill="FFFFFF"/>
        </w:rPr>
        <w:t xml:space="preserve"> или о расторжении настоящего Договора, что оформляется дополнительным соглашением Сторон</w:t>
      </w:r>
      <w:r w:rsidR="00162E18" w:rsidRPr="00FD445E">
        <w:rPr>
          <w:rFonts w:cs="Times New Roman"/>
          <w:b w:val="0"/>
          <w:sz w:val="24"/>
          <w:szCs w:val="24"/>
          <w:shd w:val="clear" w:color="auto" w:fill="FFFFFF"/>
        </w:rPr>
        <w:t>.</w:t>
      </w:r>
    </w:p>
    <w:p w14:paraId="16B181CC" w14:textId="0791704D" w:rsidR="009E756D" w:rsidRPr="00FD445E" w:rsidRDefault="009E756D" w:rsidP="00B464D4">
      <w:pPr>
        <w:pStyle w:val="52"/>
        <w:widowControl/>
        <w:numPr>
          <w:ilvl w:val="1"/>
          <w:numId w:val="78"/>
        </w:numPr>
        <w:shd w:val="clear" w:color="auto" w:fill="auto"/>
        <w:tabs>
          <w:tab w:val="left" w:pos="1276"/>
        </w:tabs>
        <w:autoSpaceDE w:val="0"/>
        <w:autoSpaceDN w:val="0"/>
        <w:adjustRightInd w:val="0"/>
        <w:spacing w:line="336" w:lineRule="auto"/>
        <w:ind w:left="142" w:firstLine="567"/>
        <w:jc w:val="both"/>
        <w:rPr>
          <w:rFonts w:cs="Times New Roman"/>
          <w:sz w:val="24"/>
          <w:szCs w:val="24"/>
        </w:rPr>
      </w:pPr>
      <w:r w:rsidRPr="00FD445E">
        <w:rPr>
          <w:rFonts w:cs="Times New Roman"/>
          <w:sz w:val="24"/>
          <w:szCs w:val="24"/>
          <w:u w:val="single"/>
        </w:rPr>
        <w:t>Заказчик обязан</w:t>
      </w:r>
      <w:r w:rsidRPr="00FD445E">
        <w:rPr>
          <w:rFonts w:cs="Times New Roman"/>
          <w:sz w:val="24"/>
          <w:szCs w:val="24"/>
        </w:rPr>
        <w:t>:</w:t>
      </w:r>
    </w:p>
    <w:p w14:paraId="32CD3FCF" w14:textId="302B2E47" w:rsidR="009E756D" w:rsidRPr="00FD445E" w:rsidRDefault="009E756D" w:rsidP="00B464D4">
      <w:pPr>
        <w:pStyle w:val="52"/>
        <w:widowControl/>
        <w:numPr>
          <w:ilvl w:val="2"/>
          <w:numId w:val="78"/>
        </w:numPr>
        <w:shd w:val="clear" w:color="auto" w:fill="auto"/>
        <w:autoSpaceDE w:val="0"/>
        <w:autoSpaceDN w:val="0"/>
        <w:adjustRightInd w:val="0"/>
        <w:spacing w:line="336" w:lineRule="auto"/>
        <w:ind w:left="142" w:firstLine="567"/>
        <w:jc w:val="both"/>
        <w:rPr>
          <w:rStyle w:val="a6"/>
          <w:rFonts w:ascii="Times New Roman" w:eastAsiaTheme="minorHAnsi" w:hAnsi="Times New Roman"/>
          <w:b w:val="0"/>
          <w:color w:val="auto"/>
        </w:rPr>
      </w:pPr>
      <w:r w:rsidRPr="00FD445E">
        <w:rPr>
          <w:rStyle w:val="a6"/>
          <w:rFonts w:ascii="Times New Roman" w:eastAsiaTheme="minorHAnsi" w:hAnsi="Times New Roman"/>
          <w:b w:val="0"/>
          <w:color w:val="auto"/>
        </w:rPr>
        <w:t xml:space="preserve">Оплатить Исполнителю </w:t>
      </w:r>
      <w:r w:rsidR="009663B3" w:rsidRPr="00FD445E">
        <w:rPr>
          <w:rStyle w:val="a6"/>
          <w:rFonts w:ascii="Times New Roman" w:eastAsiaTheme="minorHAnsi" w:hAnsi="Times New Roman"/>
          <w:b w:val="0"/>
          <w:color w:val="auto"/>
        </w:rPr>
        <w:t xml:space="preserve">оказанные </w:t>
      </w:r>
      <w:r w:rsidR="00667421" w:rsidRPr="00FD445E">
        <w:rPr>
          <w:rStyle w:val="a6"/>
          <w:rFonts w:ascii="Times New Roman" w:eastAsiaTheme="minorHAnsi" w:hAnsi="Times New Roman"/>
          <w:b w:val="0"/>
          <w:color w:val="auto"/>
        </w:rPr>
        <w:t>Услуг</w:t>
      </w:r>
      <w:r w:rsidR="009663B3" w:rsidRPr="00FD445E">
        <w:rPr>
          <w:rStyle w:val="a6"/>
          <w:rFonts w:ascii="Times New Roman" w:eastAsiaTheme="minorHAnsi" w:hAnsi="Times New Roman"/>
          <w:b w:val="0"/>
          <w:color w:val="auto"/>
        </w:rPr>
        <w:t>и</w:t>
      </w:r>
      <w:r w:rsidRPr="00FD445E">
        <w:rPr>
          <w:rStyle w:val="a6"/>
          <w:rFonts w:ascii="Times New Roman" w:eastAsiaTheme="minorHAnsi" w:hAnsi="Times New Roman"/>
          <w:b w:val="0"/>
          <w:color w:val="auto"/>
        </w:rPr>
        <w:t xml:space="preserve"> в порядке, предусмотренном настоящим Договором. </w:t>
      </w:r>
    </w:p>
    <w:p w14:paraId="0715B3BB" w14:textId="431F790D" w:rsidR="009E756D" w:rsidRPr="00FD445E" w:rsidRDefault="009E756D" w:rsidP="00B464D4">
      <w:pPr>
        <w:pStyle w:val="52"/>
        <w:widowControl/>
        <w:numPr>
          <w:ilvl w:val="2"/>
          <w:numId w:val="78"/>
        </w:numPr>
        <w:shd w:val="clear" w:color="auto" w:fill="auto"/>
        <w:autoSpaceDE w:val="0"/>
        <w:autoSpaceDN w:val="0"/>
        <w:adjustRightInd w:val="0"/>
        <w:spacing w:line="336" w:lineRule="auto"/>
        <w:ind w:left="142" w:firstLine="567"/>
        <w:jc w:val="both"/>
        <w:rPr>
          <w:rStyle w:val="a6"/>
          <w:rFonts w:ascii="Times New Roman" w:eastAsiaTheme="minorHAnsi" w:hAnsi="Times New Roman"/>
          <w:b w:val="0"/>
          <w:color w:val="auto"/>
        </w:rPr>
      </w:pPr>
      <w:r w:rsidRPr="00FD445E">
        <w:rPr>
          <w:rStyle w:val="a6"/>
          <w:rFonts w:ascii="Times New Roman" w:eastAsiaTheme="minorHAnsi" w:hAnsi="Times New Roman"/>
          <w:b w:val="0"/>
          <w:color w:val="auto"/>
        </w:rPr>
        <w:t>Предоставля</w:t>
      </w:r>
      <w:r w:rsidR="00B761A0" w:rsidRPr="00FD445E">
        <w:rPr>
          <w:rStyle w:val="a6"/>
          <w:rFonts w:ascii="Times New Roman" w:eastAsiaTheme="minorHAnsi" w:hAnsi="Times New Roman"/>
          <w:b w:val="0"/>
          <w:color w:val="auto"/>
        </w:rPr>
        <w:t>ть Исполнителю в согласованные С</w:t>
      </w:r>
      <w:r w:rsidRPr="00FD445E">
        <w:rPr>
          <w:rStyle w:val="a6"/>
          <w:rFonts w:ascii="Times New Roman" w:eastAsiaTheme="minorHAnsi" w:hAnsi="Times New Roman"/>
          <w:b w:val="0"/>
          <w:color w:val="auto"/>
        </w:rPr>
        <w:t xml:space="preserve">торонами сроки информацию и данные, рассматривать, согласовывать и утверждать все документы и рабочие материалы, необходимые для </w:t>
      </w:r>
      <w:r w:rsidR="00B761A0" w:rsidRPr="00FD445E">
        <w:rPr>
          <w:rStyle w:val="a6"/>
          <w:rFonts w:ascii="Times New Roman" w:eastAsiaTheme="minorHAnsi" w:hAnsi="Times New Roman"/>
          <w:b w:val="0"/>
          <w:color w:val="auto"/>
        </w:rPr>
        <w:t>оказания</w:t>
      </w:r>
      <w:r w:rsidRPr="00FD445E">
        <w:rPr>
          <w:rStyle w:val="a6"/>
          <w:rFonts w:ascii="Times New Roman" w:eastAsiaTheme="minorHAnsi" w:hAnsi="Times New Roman"/>
          <w:b w:val="0"/>
          <w:color w:val="auto"/>
        </w:rPr>
        <w:t xml:space="preserve"> </w:t>
      </w:r>
      <w:r w:rsidR="00667421" w:rsidRPr="00FD445E">
        <w:rPr>
          <w:rStyle w:val="a6"/>
          <w:rFonts w:ascii="Times New Roman" w:eastAsiaTheme="minorHAnsi" w:hAnsi="Times New Roman"/>
          <w:b w:val="0"/>
          <w:color w:val="auto"/>
        </w:rPr>
        <w:t>Услуг</w:t>
      </w:r>
      <w:r w:rsidRPr="00FD445E">
        <w:rPr>
          <w:rStyle w:val="a6"/>
          <w:rFonts w:ascii="Times New Roman" w:eastAsiaTheme="minorHAnsi" w:hAnsi="Times New Roman"/>
          <w:b w:val="0"/>
          <w:color w:val="auto"/>
        </w:rPr>
        <w:t xml:space="preserve"> по настоящему Договору.</w:t>
      </w:r>
    </w:p>
    <w:p w14:paraId="669CC401" w14:textId="3C087DED" w:rsidR="009E756D" w:rsidRPr="00FD445E" w:rsidRDefault="009E756D" w:rsidP="00B464D4">
      <w:pPr>
        <w:pStyle w:val="52"/>
        <w:widowControl/>
        <w:numPr>
          <w:ilvl w:val="2"/>
          <w:numId w:val="78"/>
        </w:numPr>
        <w:shd w:val="clear" w:color="auto" w:fill="auto"/>
        <w:autoSpaceDE w:val="0"/>
        <w:autoSpaceDN w:val="0"/>
        <w:adjustRightInd w:val="0"/>
        <w:spacing w:line="336" w:lineRule="auto"/>
        <w:ind w:left="142" w:firstLine="567"/>
        <w:jc w:val="both"/>
        <w:rPr>
          <w:rStyle w:val="a6"/>
          <w:rFonts w:ascii="Times New Roman" w:eastAsiaTheme="minorHAnsi" w:hAnsi="Times New Roman"/>
          <w:b w:val="0"/>
          <w:color w:val="auto"/>
        </w:rPr>
      </w:pPr>
      <w:r w:rsidRPr="00FD445E">
        <w:rPr>
          <w:rStyle w:val="a6"/>
          <w:rFonts w:ascii="Times New Roman" w:eastAsiaTheme="minorHAnsi" w:hAnsi="Times New Roman"/>
          <w:b w:val="0"/>
          <w:color w:val="auto"/>
        </w:rPr>
        <w:t>Обеспечить доступ</w:t>
      </w:r>
      <w:r w:rsidR="000073DD" w:rsidRPr="00FD445E">
        <w:rPr>
          <w:rStyle w:val="a6"/>
          <w:rFonts w:ascii="Times New Roman" w:eastAsiaTheme="minorHAnsi" w:hAnsi="Times New Roman"/>
          <w:b w:val="0"/>
          <w:color w:val="auto"/>
        </w:rPr>
        <w:t xml:space="preserve"> </w:t>
      </w:r>
      <w:r w:rsidR="006E4866" w:rsidRPr="00FD445E">
        <w:rPr>
          <w:rStyle w:val="a6"/>
          <w:rFonts w:ascii="Times New Roman" w:eastAsiaTheme="minorHAnsi" w:hAnsi="Times New Roman"/>
          <w:b w:val="0"/>
          <w:color w:val="auto"/>
        </w:rPr>
        <w:t xml:space="preserve">персонала </w:t>
      </w:r>
      <w:r w:rsidR="00F21263" w:rsidRPr="00FD445E">
        <w:rPr>
          <w:rStyle w:val="a6"/>
          <w:rFonts w:ascii="Times New Roman" w:eastAsiaTheme="minorHAnsi" w:hAnsi="Times New Roman"/>
          <w:b w:val="0"/>
          <w:color w:val="auto"/>
        </w:rPr>
        <w:t xml:space="preserve">Исполнителя </w:t>
      </w:r>
      <w:r w:rsidR="00193561" w:rsidRPr="00FD445E">
        <w:rPr>
          <w:rStyle w:val="a6"/>
          <w:rFonts w:ascii="Times New Roman" w:eastAsiaTheme="minorHAnsi" w:hAnsi="Times New Roman"/>
          <w:b w:val="0"/>
          <w:color w:val="auto"/>
        </w:rPr>
        <w:t>к</w:t>
      </w:r>
      <w:r w:rsidRPr="00FD445E">
        <w:rPr>
          <w:rStyle w:val="a6"/>
          <w:rFonts w:ascii="Times New Roman" w:eastAsiaTheme="minorHAnsi" w:hAnsi="Times New Roman"/>
          <w:b w:val="0"/>
          <w:color w:val="auto"/>
        </w:rPr>
        <w:t xml:space="preserve"> </w:t>
      </w:r>
      <w:r w:rsidR="00C03975" w:rsidRPr="00FD445E">
        <w:rPr>
          <w:rStyle w:val="a6"/>
          <w:rFonts w:ascii="Times New Roman" w:eastAsiaTheme="minorHAnsi" w:hAnsi="Times New Roman"/>
          <w:b w:val="0"/>
          <w:color w:val="auto"/>
        </w:rPr>
        <w:t xml:space="preserve">соответствующим </w:t>
      </w:r>
      <w:r w:rsidR="00F21263" w:rsidRPr="00FD445E">
        <w:rPr>
          <w:rStyle w:val="a6"/>
          <w:rFonts w:ascii="Times New Roman" w:eastAsiaTheme="minorHAnsi" w:hAnsi="Times New Roman"/>
          <w:b w:val="0"/>
          <w:color w:val="auto"/>
        </w:rPr>
        <w:t>объект</w:t>
      </w:r>
      <w:r w:rsidR="00193561" w:rsidRPr="00FD445E">
        <w:rPr>
          <w:rStyle w:val="a6"/>
          <w:rFonts w:ascii="Times New Roman" w:eastAsiaTheme="minorHAnsi" w:hAnsi="Times New Roman"/>
          <w:b w:val="0"/>
          <w:color w:val="auto"/>
        </w:rPr>
        <w:t>ам</w:t>
      </w:r>
      <w:r w:rsidR="00F21263" w:rsidRPr="00FD445E">
        <w:rPr>
          <w:rStyle w:val="a6"/>
          <w:rFonts w:ascii="Times New Roman" w:eastAsiaTheme="minorHAnsi" w:hAnsi="Times New Roman"/>
          <w:b w:val="0"/>
          <w:color w:val="auto"/>
        </w:rPr>
        <w:t xml:space="preserve"> </w:t>
      </w:r>
      <w:r w:rsidR="00193561" w:rsidRPr="00FD445E">
        <w:rPr>
          <w:rStyle w:val="a6"/>
          <w:rFonts w:ascii="Times New Roman" w:eastAsiaTheme="minorHAnsi" w:hAnsi="Times New Roman"/>
          <w:b w:val="0"/>
          <w:color w:val="auto"/>
        </w:rPr>
        <w:t>в целях</w:t>
      </w:r>
      <w:r w:rsidR="00F21263" w:rsidRPr="00FD445E">
        <w:rPr>
          <w:rStyle w:val="a6"/>
          <w:rFonts w:ascii="Times New Roman" w:eastAsiaTheme="minorHAnsi" w:hAnsi="Times New Roman"/>
          <w:b w:val="0"/>
          <w:color w:val="auto"/>
        </w:rPr>
        <w:t xml:space="preserve"> оказания</w:t>
      </w:r>
      <w:r w:rsidRPr="00FD445E">
        <w:rPr>
          <w:rStyle w:val="a6"/>
          <w:rFonts w:ascii="Times New Roman" w:eastAsiaTheme="minorHAnsi" w:hAnsi="Times New Roman"/>
          <w:b w:val="0"/>
          <w:color w:val="auto"/>
        </w:rPr>
        <w:t xml:space="preserve"> </w:t>
      </w:r>
      <w:r w:rsidR="00667421" w:rsidRPr="00FD445E">
        <w:rPr>
          <w:rStyle w:val="a6"/>
          <w:rFonts w:ascii="Times New Roman" w:eastAsiaTheme="minorHAnsi" w:hAnsi="Times New Roman"/>
          <w:b w:val="0"/>
          <w:color w:val="auto"/>
        </w:rPr>
        <w:t>Услуг</w:t>
      </w:r>
      <w:r w:rsidR="00F21263" w:rsidRPr="00FD445E">
        <w:rPr>
          <w:rStyle w:val="a6"/>
          <w:rFonts w:ascii="Times New Roman" w:eastAsiaTheme="minorHAnsi" w:hAnsi="Times New Roman"/>
          <w:b w:val="0"/>
          <w:color w:val="auto"/>
        </w:rPr>
        <w:t xml:space="preserve"> по настоящему Договору</w:t>
      </w:r>
      <w:r w:rsidRPr="00FD445E">
        <w:rPr>
          <w:rStyle w:val="a6"/>
          <w:rFonts w:ascii="Times New Roman" w:eastAsiaTheme="minorHAnsi" w:hAnsi="Times New Roman"/>
          <w:b w:val="0"/>
          <w:color w:val="auto"/>
        </w:rPr>
        <w:t>.</w:t>
      </w:r>
    </w:p>
    <w:p w14:paraId="2718479C" w14:textId="45939D68" w:rsidR="009E756D" w:rsidRPr="00FD445E" w:rsidRDefault="009E756D" w:rsidP="00B464D4">
      <w:pPr>
        <w:pStyle w:val="52"/>
        <w:widowControl/>
        <w:numPr>
          <w:ilvl w:val="1"/>
          <w:numId w:val="78"/>
        </w:numPr>
        <w:shd w:val="clear" w:color="auto" w:fill="auto"/>
        <w:tabs>
          <w:tab w:val="left" w:pos="1276"/>
        </w:tabs>
        <w:autoSpaceDE w:val="0"/>
        <w:autoSpaceDN w:val="0"/>
        <w:adjustRightInd w:val="0"/>
        <w:spacing w:line="336" w:lineRule="auto"/>
        <w:ind w:left="142" w:firstLine="567"/>
        <w:jc w:val="both"/>
        <w:rPr>
          <w:rStyle w:val="a6"/>
          <w:rFonts w:ascii="Times New Roman" w:eastAsiaTheme="minorHAnsi" w:hAnsi="Times New Roman"/>
          <w:color w:val="auto"/>
        </w:rPr>
      </w:pPr>
      <w:r w:rsidRPr="00FD445E">
        <w:rPr>
          <w:rStyle w:val="a6"/>
          <w:rFonts w:ascii="Times New Roman" w:eastAsiaTheme="minorHAnsi" w:hAnsi="Times New Roman"/>
          <w:color w:val="auto"/>
          <w:u w:val="single"/>
        </w:rPr>
        <w:t>Заказчик имеет право</w:t>
      </w:r>
      <w:r w:rsidRPr="00FD445E">
        <w:rPr>
          <w:rStyle w:val="a6"/>
          <w:rFonts w:ascii="Times New Roman" w:eastAsiaTheme="minorHAnsi" w:hAnsi="Times New Roman"/>
          <w:color w:val="auto"/>
        </w:rPr>
        <w:t>:</w:t>
      </w:r>
    </w:p>
    <w:p w14:paraId="697FFF11" w14:textId="2E3479FD" w:rsidR="00C056CE" w:rsidRPr="00FD445E" w:rsidRDefault="00C056CE" w:rsidP="00B464D4">
      <w:pPr>
        <w:pStyle w:val="52"/>
        <w:widowControl/>
        <w:numPr>
          <w:ilvl w:val="2"/>
          <w:numId w:val="78"/>
        </w:numPr>
        <w:shd w:val="clear" w:color="auto" w:fill="auto"/>
        <w:autoSpaceDE w:val="0"/>
        <w:autoSpaceDN w:val="0"/>
        <w:adjustRightInd w:val="0"/>
        <w:spacing w:line="336" w:lineRule="auto"/>
        <w:ind w:left="142" w:firstLine="567"/>
        <w:jc w:val="both"/>
        <w:rPr>
          <w:rStyle w:val="a6"/>
          <w:rFonts w:ascii="Times New Roman" w:eastAsiaTheme="minorHAnsi" w:hAnsi="Times New Roman"/>
          <w:b w:val="0"/>
          <w:color w:val="auto"/>
        </w:rPr>
      </w:pPr>
      <w:r w:rsidRPr="00FD445E">
        <w:rPr>
          <w:rStyle w:val="a6"/>
          <w:rFonts w:ascii="Times New Roman" w:eastAsiaTheme="minorHAnsi" w:hAnsi="Times New Roman"/>
          <w:b w:val="0"/>
          <w:color w:val="auto"/>
        </w:rPr>
        <w:t xml:space="preserve">При одностороннем отказе Заказчика от исполнения Договора он будет считаться расторгнутым с даты получения Исполнителем письменного уведомления Заказчика об отказе от исполнения </w:t>
      </w:r>
      <w:r w:rsidR="00C03975" w:rsidRPr="00FD445E">
        <w:rPr>
          <w:rStyle w:val="a6"/>
          <w:rFonts w:ascii="Times New Roman" w:eastAsiaTheme="minorHAnsi" w:hAnsi="Times New Roman"/>
          <w:b w:val="0"/>
          <w:color w:val="auto"/>
        </w:rPr>
        <w:t>Д</w:t>
      </w:r>
      <w:r w:rsidRPr="00FD445E">
        <w:rPr>
          <w:rStyle w:val="a6"/>
          <w:rFonts w:ascii="Times New Roman" w:eastAsiaTheme="minorHAnsi" w:hAnsi="Times New Roman"/>
          <w:b w:val="0"/>
          <w:color w:val="auto"/>
        </w:rPr>
        <w:t>оговора или с иной даты, указанной в таком уведомлении.</w:t>
      </w:r>
    </w:p>
    <w:p w14:paraId="6E690F62" w14:textId="2E38BD9F" w:rsidR="00DD3601" w:rsidRPr="00FD445E" w:rsidRDefault="00DD3601" w:rsidP="00B464D4">
      <w:pPr>
        <w:pStyle w:val="52"/>
        <w:widowControl/>
        <w:numPr>
          <w:ilvl w:val="2"/>
          <w:numId w:val="78"/>
        </w:numPr>
        <w:shd w:val="clear" w:color="auto" w:fill="auto"/>
        <w:autoSpaceDE w:val="0"/>
        <w:autoSpaceDN w:val="0"/>
        <w:adjustRightInd w:val="0"/>
        <w:spacing w:line="336" w:lineRule="auto"/>
        <w:ind w:left="142" w:firstLine="567"/>
        <w:jc w:val="both"/>
        <w:rPr>
          <w:rStyle w:val="a6"/>
          <w:rFonts w:ascii="Times New Roman" w:eastAsiaTheme="minorHAnsi" w:hAnsi="Times New Roman"/>
          <w:b w:val="0"/>
          <w:color w:val="auto"/>
        </w:rPr>
      </w:pPr>
      <w:r w:rsidRPr="00FD445E">
        <w:rPr>
          <w:rStyle w:val="a6"/>
          <w:rFonts w:ascii="Times New Roman" w:eastAsiaTheme="minorHAnsi" w:hAnsi="Times New Roman"/>
          <w:b w:val="0"/>
          <w:color w:val="auto"/>
        </w:rPr>
        <w:t xml:space="preserve">Заказчик имеет право получать от Исполнителя информацию о </w:t>
      </w:r>
      <w:r w:rsidR="00C03975" w:rsidRPr="00FD445E">
        <w:rPr>
          <w:rStyle w:val="a6"/>
          <w:rFonts w:ascii="Times New Roman" w:eastAsiaTheme="minorHAnsi" w:hAnsi="Times New Roman"/>
          <w:b w:val="0"/>
          <w:color w:val="auto"/>
        </w:rPr>
        <w:t xml:space="preserve">нормативно </w:t>
      </w:r>
      <w:r w:rsidRPr="00FD445E">
        <w:rPr>
          <w:rStyle w:val="a6"/>
          <w:rFonts w:ascii="Times New Roman" w:eastAsiaTheme="minorHAnsi" w:hAnsi="Times New Roman"/>
          <w:b w:val="0"/>
          <w:color w:val="auto"/>
        </w:rPr>
        <w:t>правовых актах, на которых основываются рекомендации, выводы и мнение Исполнителя, высказанные в рамках исполнения настоящего Договора.</w:t>
      </w:r>
    </w:p>
    <w:p w14:paraId="7D51BDCB" w14:textId="77777777" w:rsidR="009E756D" w:rsidRPr="00FD445E" w:rsidRDefault="009E756D" w:rsidP="00171AB4">
      <w:pPr>
        <w:pStyle w:val="a8"/>
        <w:keepNext/>
        <w:keepLines/>
        <w:widowControl/>
        <w:numPr>
          <w:ilvl w:val="0"/>
          <w:numId w:val="13"/>
        </w:numPr>
        <w:autoSpaceDE w:val="0"/>
        <w:autoSpaceDN w:val="0"/>
        <w:adjustRightInd w:val="0"/>
        <w:spacing w:before="240" w:after="240"/>
        <w:contextualSpacing w:val="0"/>
        <w:jc w:val="center"/>
        <w:outlineLvl w:val="0"/>
        <w:rPr>
          <w:rFonts w:ascii="Times New Roman" w:hAnsi="Times New Roman" w:cs="Times New Roman"/>
          <w:b/>
          <w:color w:val="auto"/>
        </w:rPr>
      </w:pPr>
      <w:r w:rsidRPr="00FD445E">
        <w:rPr>
          <w:rFonts w:ascii="Times New Roman" w:hAnsi="Times New Roman" w:cs="Times New Roman"/>
          <w:b/>
          <w:color w:val="auto"/>
        </w:rPr>
        <w:t>ОТВЕТСТВЕННОСТЬ СТОРОН</w:t>
      </w:r>
    </w:p>
    <w:p w14:paraId="43EB09C9" w14:textId="3316FA94" w:rsidR="009E756D" w:rsidRPr="00FD445E" w:rsidRDefault="009E756D" w:rsidP="00B464D4">
      <w:pPr>
        <w:pStyle w:val="a8"/>
        <w:widowControl/>
        <w:numPr>
          <w:ilvl w:val="1"/>
          <w:numId w:val="8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 xml:space="preserve">3а неисполнение или ненадлежащее исполнение обязательств по настоящему Договору Стороны несут ответственность согласно законодательству </w:t>
      </w:r>
      <w:r w:rsidR="0024524C" w:rsidRPr="00FD445E">
        <w:rPr>
          <w:rFonts w:ascii="Times New Roman" w:hAnsi="Times New Roman" w:cs="Times New Roman"/>
          <w:color w:val="auto"/>
        </w:rPr>
        <w:t>Республики Узбекистан</w:t>
      </w:r>
      <w:r w:rsidRPr="00FD445E">
        <w:rPr>
          <w:rFonts w:ascii="Times New Roman" w:hAnsi="Times New Roman" w:cs="Times New Roman"/>
          <w:color w:val="auto"/>
        </w:rPr>
        <w:t>.</w:t>
      </w:r>
    </w:p>
    <w:p w14:paraId="2AE3335F" w14:textId="637D19B1" w:rsidR="00356055" w:rsidRPr="00FD445E" w:rsidRDefault="009E756D" w:rsidP="00B464D4">
      <w:pPr>
        <w:pStyle w:val="a8"/>
        <w:widowControl/>
        <w:numPr>
          <w:ilvl w:val="1"/>
          <w:numId w:val="8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bookmarkStart w:id="1" w:name="_Ref332020419"/>
      <w:r w:rsidRPr="00FD445E">
        <w:rPr>
          <w:rFonts w:ascii="Times New Roman" w:hAnsi="Times New Roman" w:cs="Times New Roman"/>
          <w:color w:val="auto"/>
        </w:rPr>
        <w:t xml:space="preserve">При несоблюдении </w:t>
      </w:r>
      <w:r w:rsidR="00B0180C" w:rsidRPr="00FD445E">
        <w:rPr>
          <w:rFonts w:ascii="Times New Roman" w:hAnsi="Times New Roman" w:cs="Times New Roman"/>
          <w:color w:val="auto"/>
        </w:rPr>
        <w:t xml:space="preserve">Исполнителем </w:t>
      </w:r>
      <w:r w:rsidRPr="00FD445E">
        <w:rPr>
          <w:rFonts w:ascii="Times New Roman" w:hAnsi="Times New Roman" w:cs="Times New Roman"/>
          <w:color w:val="auto"/>
        </w:rPr>
        <w:t>предусмотренных насто</w:t>
      </w:r>
      <w:r w:rsidR="002774CB" w:rsidRPr="00FD445E">
        <w:rPr>
          <w:rFonts w:ascii="Times New Roman" w:hAnsi="Times New Roman" w:cs="Times New Roman"/>
          <w:color w:val="auto"/>
        </w:rPr>
        <w:t>ящим Договором сроков оказания</w:t>
      </w:r>
      <w:r w:rsidRPr="00FD445E">
        <w:rPr>
          <w:rFonts w:ascii="Times New Roman" w:hAnsi="Times New Roman" w:cs="Times New Roman"/>
          <w:color w:val="auto"/>
        </w:rPr>
        <w:t xml:space="preserve"> </w:t>
      </w:r>
      <w:r w:rsidR="00667421" w:rsidRPr="00FD445E">
        <w:rPr>
          <w:rFonts w:ascii="Times New Roman" w:hAnsi="Times New Roman" w:cs="Times New Roman"/>
          <w:color w:val="auto"/>
        </w:rPr>
        <w:t>Услуг</w:t>
      </w:r>
      <w:r w:rsidRPr="00FD445E">
        <w:rPr>
          <w:rFonts w:ascii="Times New Roman" w:hAnsi="Times New Roman" w:cs="Times New Roman"/>
          <w:color w:val="auto"/>
        </w:rPr>
        <w:t xml:space="preserve"> Заказчик вправе взыскать с Исполнителя неустойку в размере 0,1% (</w:t>
      </w:r>
      <w:r w:rsidR="00C03975" w:rsidRPr="00FD445E">
        <w:rPr>
          <w:rFonts w:ascii="Times New Roman" w:hAnsi="Times New Roman" w:cs="Times New Roman"/>
          <w:color w:val="auto"/>
        </w:rPr>
        <w:t xml:space="preserve">ноль целых </w:t>
      </w:r>
      <w:r w:rsidRPr="00FD445E">
        <w:rPr>
          <w:rFonts w:ascii="Times New Roman" w:hAnsi="Times New Roman" w:cs="Times New Roman"/>
          <w:color w:val="auto"/>
        </w:rPr>
        <w:t xml:space="preserve">одна десятая процента) от стоимости </w:t>
      </w:r>
      <w:r w:rsidR="00A93D3F" w:rsidRPr="00FD445E">
        <w:rPr>
          <w:rFonts w:ascii="Times New Roman" w:hAnsi="Times New Roman" w:cs="Times New Roman"/>
          <w:color w:val="auto"/>
        </w:rPr>
        <w:t xml:space="preserve">не оказанных в срок </w:t>
      </w:r>
      <w:r w:rsidR="00667421" w:rsidRPr="00FD445E">
        <w:rPr>
          <w:rFonts w:ascii="Times New Roman" w:hAnsi="Times New Roman" w:cs="Times New Roman"/>
          <w:color w:val="auto"/>
        </w:rPr>
        <w:t>Услуг</w:t>
      </w:r>
      <w:r w:rsidRPr="00FD445E">
        <w:rPr>
          <w:rFonts w:ascii="Times New Roman" w:hAnsi="Times New Roman" w:cs="Times New Roman"/>
          <w:color w:val="auto"/>
        </w:rPr>
        <w:t xml:space="preserve"> за каждый день просрочки</w:t>
      </w:r>
      <w:r w:rsidR="00BE1E8A" w:rsidRPr="00FD445E">
        <w:rPr>
          <w:rFonts w:ascii="Times New Roman" w:hAnsi="Times New Roman" w:cs="Times New Roman"/>
          <w:color w:val="auto"/>
        </w:rPr>
        <w:t xml:space="preserve">, но не более 5% от стоимости </w:t>
      </w:r>
      <w:r w:rsidR="00C03975" w:rsidRPr="00FD445E">
        <w:rPr>
          <w:rFonts w:ascii="Times New Roman" w:hAnsi="Times New Roman" w:cs="Times New Roman"/>
          <w:color w:val="auto"/>
        </w:rPr>
        <w:t xml:space="preserve">не </w:t>
      </w:r>
      <w:r w:rsidR="007B3E95" w:rsidRPr="00FD445E">
        <w:rPr>
          <w:rFonts w:ascii="Times New Roman" w:hAnsi="Times New Roman" w:cs="Times New Roman"/>
          <w:color w:val="auto"/>
        </w:rPr>
        <w:t>оказанных</w:t>
      </w:r>
      <w:r w:rsidR="00BE1E8A" w:rsidRPr="00FD445E">
        <w:rPr>
          <w:rFonts w:ascii="Times New Roman" w:hAnsi="Times New Roman" w:cs="Times New Roman"/>
          <w:color w:val="auto"/>
        </w:rPr>
        <w:t xml:space="preserve"> в срок </w:t>
      </w:r>
      <w:r w:rsidR="00ED2B76" w:rsidRPr="00FD445E">
        <w:rPr>
          <w:rFonts w:ascii="Times New Roman" w:hAnsi="Times New Roman" w:cs="Times New Roman"/>
          <w:color w:val="auto"/>
        </w:rPr>
        <w:t>Услуг</w:t>
      </w:r>
      <w:r w:rsidRPr="00FD445E">
        <w:rPr>
          <w:rFonts w:ascii="Times New Roman" w:hAnsi="Times New Roman" w:cs="Times New Roman"/>
          <w:color w:val="auto"/>
        </w:rPr>
        <w:t>.</w:t>
      </w:r>
      <w:bookmarkStart w:id="2" w:name="_Ref332020435"/>
      <w:bookmarkEnd w:id="1"/>
    </w:p>
    <w:p w14:paraId="693684B2" w14:textId="54957D28" w:rsidR="00E734B6" w:rsidRPr="00FD445E" w:rsidRDefault="009E756D" w:rsidP="00B464D4">
      <w:pPr>
        <w:pStyle w:val="a8"/>
        <w:widowControl/>
        <w:numPr>
          <w:ilvl w:val="1"/>
          <w:numId w:val="8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lastRenderedPageBreak/>
        <w:t>При несоблюдении</w:t>
      </w:r>
      <w:r w:rsidR="00032696" w:rsidRPr="00FD445E">
        <w:rPr>
          <w:rFonts w:ascii="Times New Roman" w:hAnsi="Times New Roman" w:cs="Times New Roman"/>
          <w:color w:val="auto"/>
        </w:rPr>
        <w:t xml:space="preserve"> Заказчиком</w:t>
      </w:r>
      <w:r w:rsidRPr="00FD445E">
        <w:rPr>
          <w:rFonts w:ascii="Times New Roman" w:hAnsi="Times New Roman" w:cs="Times New Roman"/>
          <w:color w:val="auto"/>
        </w:rPr>
        <w:t xml:space="preserve"> предусмотренных настоящим Договором сроков оплаты Исполнитель вправе взыскать с Заказчика неустойку в размере 0,1% (</w:t>
      </w:r>
      <w:r w:rsidR="00C03975" w:rsidRPr="00FD445E">
        <w:rPr>
          <w:rFonts w:ascii="Times New Roman" w:hAnsi="Times New Roman" w:cs="Times New Roman"/>
          <w:color w:val="auto"/>
        </w:rPr>
        <w:t xml:space="preserve">ноль целых </w:t>
      </w:r>
      <w:r w:rsidRPr="00FD445E">
        <w:rPr>
          <w:rFonts w:ascii="Times New Roman" w:hAnsi="Times New Roman" w:cs="Times New Roman"/>
          <w:color w:val="auto"/>
        </w:rPr>
        <w:t>одна десятая процента) от суммы</w:t>
      </w:r>
      <w:r w:rsidR="00F21C9C" w:rsidRPr="00FD445E">
        <w:rPr>
          <w:rFonts w:ascii="Times New Roman" w:hAnsi="Times New Roman" w:cs="Times New Roman"/>
          <w:color w:val="auto"/>
        </w:rPr>
        <w:t xml:space="preserve"> просроченного платежа</w:t>
      </w:r>
      <w:r w:rsidRPr="00FD445E">
        <w:rPr>
          <w:rFonts w:ascii="Times New Roman" w:hAnsi="Times New Roman" w:cs="Times New Roman"/>
          <w:color w:val="auto"/>
        </w:rPr>
        <w:t xml:space="preserve"> за каждый день просрочки</w:t>
      </w:r>
      <w:bookmarkEnd w:id="2"/>
      <w:r w:rsidR="00ED2B76" w:rsidRPr="00FD445E">
        <w:rPr>
          <w:rFonts w:ascii="Times New Roman" w:hAnsi="Times New Roman" w:cs="Times New Roman"/>
          <w:color w:val="auto"/>
        </w:rPr>
        <w:t xml:space="preserve">, но не более 5% от суммы </w:t>
      </w:r>
      <w:r w:rsidR="00F21C9C" w:rsidRPr="00FD445E">
        <w:rPr>
          <w:rFonts w:ascii="Times New Roman" w:hAnsi="Times New Roman" w:cs="Times New Roman"/>
          <w:color w:val="auto"/>
        </w:rPr>
        <w:t>просроченного платежа</w:t>
      </w:r>
      <w:r w:rsidR="00B53868" w:rsidRPr="00FD445E">
        <w:rPr>
          <w:rFonts w:ascii="Times New Roman" w:hAnsi="Times New Roman" w:cs="Times New Roman"/>
          <w:color w:val="auto"/>
        </w:rPr>
        <w:t>.</w:t>
      </w:r>
      <w:r w:rsidR="00BE1E8A" w:rsidRPr="00FD445E">
        <w:rPr>
          <w:rFonts w:ascii="Times New Roman" w:hAnsi="Times New Roman" w:cs="Times New Roman"/>
          <w:color w:val="auto"/>
        </w:rPr>
        <w:t xml:space="preserve">  </w:t>
      </w:r>
    </w:p>
    <w:p w14:paraId="6B8DA1EA" w14:textId="1106B734" w:rsidR="00FB4331" w:rsidRPr="00FD445E" w:rsidRDefault="00FB4331" w:rsidP="00B464D4">
      <w:pPr>
        <w:pStyle w:val="a8"/>
        <w:widowControl/>
        <w:numPr>
          <w:ilvl w:val="1"/>
          <w:numId w:val="8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 xml:space="preserve">В случае предоставления Заказчику документов, необходимых для надлежащей приемки </w:t>
      </w:r>
      <w:r w:rsidR="00F21C9C" w:rsidRPr="00FD445E">
        <w:rPr>
          <w:rFonts w:ascii="Times New Roman" w:hAnsi="Times New Roman" w:cs="Times New Roman"/>
          <w:color w:val="auto"/>
        </w:rPr>
        <w:t>У</w:t>
      </w:r>
      <w:r w:rsidRPr="00FD445E">
        <w:rPr>
          <w:rFonts w:ascii="Times New Roman" w:hAnsi="Times New Roman" w:cs="Times New Roman"/>
          <w:color w:val="auto"/>
        </w:rPr>
        <w:t xml:space="preserve">слуг, оформленных с нарушением </w:t>
      </w:r>
      <w:r w:rsidR="00F21C9C" w:rsidRPr="00FD445E">
        <w:rPr>
          <w:rFonts w:ascii="Times New Roman" w:hAnsi="Times New Roman" w:cs="Times New Roman"/>
          <w:color w:val="auto"/>
        </w:rPr>
        <w:t xml:space="preserve">требований </w:t>
      </w:r>
      <w:r w:rsidRPr="00FD445E">
        <w:rPr>
          <w:rFonts w:ascii="Times New Roman" w:hAnsi="Times New Roman" w:cs="Times New Roman"/>
          <w:color w:val="auto"/>
        </w:rPr>
        <w:t xml:space="preserve">действующего законодательства </w:t>
      </w:r>
      <w:r w:rsidR="00F21C9C" w:rsidRPr="00FD445E">
        <w:rPr>
          <w:rFonts w:ascii="Times New Roman" w:hAnsi="Times New Roman" w:cs="Times New Roman"/>
          <w:color w:val="auto"/>
        </w:rPr>
        <w:t>Р</w:t>
      </w:r>
      <w:r w:rsidR="00642AE6" w:rsidRPr="00FD445E">
        <w:rPr>
          <w:rFonts w:ascii="Times New Roman" w:hAnsi="Times New Roman" w:cs="Times New Roman"/>
          <w:color w:val="auto"/>
        </w:rPr>
        <w:t xml:space="preserve">еспублики Узбекистан </w:t>
      </w:r>
      <w:r w:rsidRPr="00FD445E">
        <w:rPr>
          <w:rFonts w:ascii="Times New Roman" w:hAnsi="Times New Roman" w:cs="Times New Roman"/>
          <w:color w:val="auto"/>
        </w:rPr>
        <w:t>и положений настоящего Договора, Заказчик имеет право на отсрочку платежей до устранения замечаний, при этом ответственность Заказчика за нарушение сроков платежей не применяется.</w:t>
      </w:r>
    </w:p>
    <w:p w14:paraId="33897483" w14:textId="76EAEBCD" w:rsidR="00D0039B" w:rsidRPr="00FD445E" w:rsidRDefault="00E734B6" w:rsidP="00B464D4">
      <w:pPr>
        <w:pStyle w:val="a8"/>
        <w:widowControl/>
        <w:numPr>
          <w:ilvl w:val="1"/>
          <w:numId w:val="8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Уплата Исполнителем неустойки или применение иной формы ответственности не освобождает его от исполнения обязательств по настоящему Договору.</w:t>
      </w:r>
    </w:p>
    <w:p w14:paraId="0C3B6237" w14:textId="13A74072" w:rsidR="00ED2B76" w:rsidRPr="00FD445E" w:rsidRDefault="00D0039B" w:rsidP="00B464D4">
      <w:pPr>
        <w:pStyle w:val="a8"/>
        <w:widowControl/>
        <w:numPr>
          <w:ilvl w:val="1"/>
          <w:numId w:val="82"/>
        </w:numPr>
        <w:tabs>
          <w:tab w:val="left" w:pos="1276"/>
        </w:tabs>
        <w:autoSpaceDE w:val="0"/>
        <w:autoSpaceDN w:val="0"/>
        <w:adjustRightInd w:val="0"/>
        <w:spacing w:line="336" w:lineRule="auto"/>
        <w:ind w:left="0" w:firstLine="709"/>
        <w:contextualSpacing w:val="0"/>
        <w:jc w:val="both"/>
        <w:rPr>
          <w:color w:val="auto"/>
        </w:rPr>
      </w:pPr>
      <w:r w:rsidRPr="00FD445E">
        <w:rPr>
          <w:rFonts w:ascii="Times New Roman" w:hAnsi="Times New Roman" w:cs="Times New Roman"/>
          <w:color w:val="auto"/>
        </w:rPr>
        <w:t xml:space="preserve">Заказчик вправе отказаться (полностью или частично) от </w:t>
      </w:r>
      <w:r w:rsidR="00411230" w:rsidRPr="00FD445E">
        <w:rPr>
          <w:rFonts w:ascii="Times New Roman" w:hAnsi="Times New Roman" w:cs="Times New Roman"/>
          <w:color w:val="auto"/>
        </w:rPr>
        <w:t xml:space="preserve">приемки и </w:t>
      </w:r>
      <w:r w:rsidRPr="00FD445E">
        <w:rPr>
          <w:rFonts w:ascii="Times New Roman" w:hAnsi="Times New Roman" w:cs="Times New Roman"/>
          <w:color w:val="auto"/>
        </w:rPr>
        <w:t xml:space="preserve">оплаты </w:t>
      </w:r>
      <w:r w:rsidR="00F21C9C" w:rsidRPr="00FD445E">
        <w:rPr>
          <w:rFonts w:ascii="Times New Roman" w:hAnsi="Times New Roman" w:cs="Times New Roman"/>
          <w:color w:val="auto"/>
        </w:rPr>
        <w:t>У</w:t>
      </w:r>
      <w:r w:rsidRPr="00FD445E">
        <w:rPr>
          <w:rFonts w:ascii="Times New Roman" w:hAnsi="Times New Roman" w:cs="Times New Roman"/>
          <w:color w:val="auto"/>
        </w:rPr>
        <w:t xml:space="preserve">слуг, если </w:t>
      </w:r>
      <w:r w:rsidR="00F21C9C" w:rsidRPr="00FD445E">
        <w:rPr>
          <w:rFonts w:ascii="Times New Roman" w:hAnsi="Times New Roman" w:cs="Times New Roman"/>
          <w:color w:val="auto"/>
        </w:rPr>
        <w:t>У</w:t>
      </w:r>
      <w:r w:rsidRPr="00FD445E">
        <w:rPr>
          <w:rFonts w:ascii="Times New Roman" w:hAnsi="Times New Roman" w:cs="Times New Roman"/>
          <w:color w:val="auto"/>
        </w:rPr>
        <w:t xml:space="preserve">слуги (в </w:t>
      </w:r>
      <w:proofErr w:type="spellStart"/>
      <w:r w:rsidRPr="00FD445E">
        <w:rPr>
          <w:rFonts w:ascii="Times New Roman" w:hAnsi="Times New Roman" w:cs="Times New Roman"/>
          <w:color w:val="auto"/>
        </w:rPr>
        <w:t>т.ч</w:t>
      </w:r>
      <w:proofErr w:type="spellEnd"/>
      <w:r w:rsidRPr="00FD445E">
        <w:rPr>
          <w:rFonts w:ascii="Times New Roman" w:hAnsi="Times New Roman" w:cs="Times New Roman"/>
          <w:color w:val="auto"/>
        </w:rPr>
        <w:t xml:space="preserve">. результаты </w:t>
      </w:r>
      <w:r w:rsidR="00F21C9C" w:rsidRPr="00FD445E">
        <w:rPr>
          <w:rFonts w:ascii="Times New Roman" w:hAnsi="Times New Roman" w:cs="Times New Roman"/>
          <w:color w:val="auto"/>
        </w:rPr>
        <w:t>У</w:t>
      </w:r>
      <w:r w:rsidRPr="00FD445E">
        <w:rPr>
          <w:rFonts w:ascii="Times New Roman" w:hAnsi="Times New Roman" w:cs="Times New Roman"/>
          <w:color w:val="auto"/>
        </w:rPr>
        <w:t>слуг) не соответствуют требованиям Договора/</w:t>
      </w:r>
      <w:r w:rsidR="000A0576" w:rsidRPr="00FD445E">
        <w:rPr>
          <w:rFonts w:ascii="Times New Roman" w:hAnsi="Times New Roman" w:cs="Times New Roman"/>
          <w:color w:val="auto"/>
        </w:rPr>
        <w:t xml:space="preserve">Технического </w:t>
      </w:r>
      <w:r w:rsidRPr="00FD445E">
        <w:rPr>
          <w:rFonts w:ascii="Times New Roman" w:hAnsi="Times New Roman" w:cs="Times New Roman"/>
          <w:color w:val="auto"/>
        </w:rPr>
        <w:t>задания</w:t>
      </w:r>
      <w:r w:rsidR="00411230" w:rsidRPr="00FD445E">
        <w:rPr>
          <w:rFonts w:ascii="Times New Roman" w:hAnsi="Times New Roman" w:cs="Times New Roman"/>
          <w:color w:val="auto"/>
        </w:rPr>
        <w:t>, установленным стандартам, нормам и правилам</w:t>
      </w:r>
      <w:r w:rsidRPr="00FD445E">
        <w:rPr>
          <w:rFonts w:ascii="Times New Roman" w:hAnsi="Times New Roman" w:cs="Times New Roman"/>
          <w:color w:val="auto"/>
        </w:rPr>
        <w:t xml:space="preserve"> или выполнены не в полном объеме</w:t>
      </w:r>
      <w:r w:rsidR="00522204" w:rsidRPr="00FD445E">
        <w:rPr>
          <w:rFonts w:ascii="Times New Roman" w:hAnsi="Times New Roman" w:cs="Times New Roman"/>
          <w:color w:val="auto"/>
        </w:rPr>
        <w:t>, а также взыскать с Исполнителя штраф соизмеримый стоимости работ ненадлежащего качества.</w:t>
      </w:r>
    </w:p>
    <w:p w14:paraId="2144AE6E" w14:textId="0875CDB0" w:rsidR="00ED2B76" w:rsidRPr="00FD445E" w:rsidRDefault="00ED2B76" w:rsidP="00B464D4">
      <w:pPr>
        <w:pStyle w:val="a8"/>
        <w:widowControl/>
        <w:numPr>
          <w:ilvl w:val="1"/>
          <w:numId w:val="8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Взыскание неустойки является бесспорным правом, но не обязанностью Сторон.</w:t>
      </w:r>
    </w:p>
    <w:p w14:paraId="62E4673C" w14:textId="4F5AD299" w:rsidR="00ED2B76" w:rsidRPr="00FD445E" w:rsidRDefault="00ED2B76" w:rsidP="00B464D4">
      <w:pPr>
        <w:pStyle w:val="a8"/>
        <w:widowControl/>
        <w:numPr>
          <w:ilvl w:val="1"/>
          <w:numId w:val="8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Мера ответственности Сторон, не предусмотренная настоящим Договором, регулируется действующим законодательством Республики Узбекистан.</w:t>
      </w:r>
    </w:p>
    <w:p w14:paraId="2239BD1C" w14:textId="77777777" w:rsidR="009E756D" w:rsidRPr="00FD445E" w:rsidRDefault="00CC66C8" w:rsidP="00171AB4">
      <w:pPr>
        <w:pStyle w:val="a8"/>
        <w:keepNext/>
        <w:keepLines/>
        <w:widowControl/>
        <w:numPr>
          <w:ilvl w:val="0"/>
          <w:numId w:val="13"/>
        </w:numPr>
        <w:autoSpaceDE w:val="0"/>
        <w:autoSpaceDN w:val="0"/>
        <w:adjustRightInd w:val="0"/>
        <w:spacing w:before="240" w:after="240"/>
        <w:contextualSpacing w:val="0"/>
        <w:jc w:val="center"/>
        <w:outlineLvl w:val="0"/>
        <w:rPr>
          <w:rFonts w:ascii="Times New Roman" w:hAnsi="Times New Roman" w:cs="Times New Roman"/>
          <w:b/>
          <w:color w:val="auto"/>
        </w:rPr>
      </w:pPr>
      <w:r w:rsidRPr="00FD445E">
        <w:rPr>
          <w:rFonts w:ascii="Times New Roman" w:hAnsi="Times New Roman" w:cs="Times New Roman"/>
          <w:b/>
          <w:color w:val="auto"/>
        </w:rPr>
        <w:t>СРОК</w:t>
      </w:r>
      <w:r w:rsidR="009E756D" w:rsidRPr="00FD445E">
        <w:rPr>
          <w:rFonts w:ascii="Times New Roman" w:hAnsi="Times New Roman" w:cs="Times New Roman"/>
          <w:b/>
          <w:color w:val="auto"/>
        </w:rPr>
        <w:t xml:space="preserve"> </w:t>
      </w:r>
      <w:r w:rsidRPr="00FD445E">
        <w:rPr>
          <w:rFonts w:ascii="Times New Roman" w:hAnsi="Times New Roman" w:cs="Times New Roman"/>
          <w:b/>
          <w:color w:val="auto"/>
        </w:rPr>
        <w:t>ОКАЗАНИЯ УСЛУГ</w:t>
      </w:r>
    </w:p>
    <w:p w14:paraId="1DD6CDDC" w14:textId="4910EBF5" w:rsidR="00642AE6" w:rsidRPr="00FD445E" w:rsidRDefault="00642AE6" w:rsidP="00B464D4">
      <w:pPr>
        <w:pStyle w:val="a8"/>
        <w:widowControl/>
        <w:numPr>
          <w:ilvl w:val="1"/>
          <w:numId w:val="83"/>
        </w:numPr>
        <w:tabs>
          <w:tab w:val="left" w:pos="1276"/>
        </w:tabs>
        <w:autoSpaceDE w:val="0"/>
        <w:autoSpaceDN w:val="0"/>
        <w:adjustRightInd w:val="0"/>
        <w:spacing w:line="336" w:lineRule="auto"/>
        <w:ind w:left="142" w:firstLine="567"/>
        <w:jc w:val="both"/>
        <w:rPr>
          <w:rFonts w:ascii="Times New Roman" w:hAnsi="Times New Roman" w:cs="Times New Roman"/>
          <w:color w:val="auto"/>
        </w:rPr>
      </w:pPr>
      <w:r w:rsidRPr="00FD445E">
        <w:rPr>
          <w:rFonts w:ascii="Times New Roman" w:hAnsi="Times New Roman" w:cs="Times New Roman"/>
          <w:color w:val="auto"/>
        </w:rPr>
        <w:t xml:space="preserve"> Срок поставки ПО в соответствии с требованиями Приложения №1 настоящего Договора.</w:t>
      </w:r>
    </w:p>
    <w:p w14:paraId="78008FED" w14:textId="0B205641" w:rsidR="00907B0B" w:rsidRPr="00FD445E" w:rsidRDefault="00907B0B" w:rsidP="00B464D4">
      <w:pPr>
        <w:pStyle w:val="a8"/>
        <w:widowControl/>
        <w:numPr>
          <w:ilvl w:val="1"/>
          <w:numId w:val="83"/>
        </w:numPr>
        <w:tabs>
          <w:tab w:val="left" w:pos="1276"/>
        </w:tabs>
        <w:autoSpaceDE w:val="0"/>
        <w:autoSpaceDN w:val="0"/>
        <w:adjustRightInd w:val="0"/>
        <w:spacing w:line="336" w:lineRule="auto"/>
        <w:jc w:val="both"/>
        <w:rPr>
          <w:rFonts w:ascii="Times New Roman" w:hAnsi="Times New Roman" w:cs="Times New Roman"/>
          <w:color w:val="auto"/>
        </w:rPr>
      </w:pPr>
      <w:r w:rsidRPr="00FD445E">
        <w:rPr>
          <w:rFonts w:ascii="Times New Roman" w:hAnsi="Times New Roman" w:cs="Times New Roman"/>
          <w:color w:val="auto"/>
        </w:rPr>
        <w:t>Срок оказания услуг - 3 года с даты установки ПО.</w:t>
      </w:r>
    </w:p>
    <w:p w14:paraId="371CD603" w14:textId="3E93C6ED" w:rsidR="00282CAD" w:rsidRPr="00FD445E" w:rsidRDefault="00835ABC" w:rsidP="00B464D4">
      <w:pPr>
        <w:pStyle w:val="a8"/>
        <w:widowControl/>
        <w:numPr>
          <w:ilvl w:val="1"/>
          <w:numId w:val="83"/>
        </w:numPr>
        <w:tabs>
          <w:tab w:val="left" w:pos="1276"/>
        </w:tabs>
        <w:autoSpaceDE w:val="0"/>
        <w:autoSpaceDN w:val="0"/>
        <w:adjustRightInd w:val="0"/>
        <w:spacing w:line="336" w:lineRule="auto"/>
        <w:jc w:val="both"/>
        <w:rPr>
          <w:rFonts w:ascii="Times New Roman" w:hAnsi="Times New Roman" w:cs="Times New Roman"/>
          <w:color w:val="auto"/>
        </w:rPr>
      </w:pPr>
      <w:r w:rsidRPr="00FD445E">
        <w:rPr>
          <w:rFonts w:ascii="Times New Roman" w:hAnsi="Times New Roman" w:cs="Times New Roman"/>
          <w:color w:val="auto"/>
        </w:rPr>
        <w:t>Г</w:t>
      </w:r>
      <w:r w:rsidR="00282CAD" w:rsidRPr="00FD445E">
        <w:rPr>
          <w:rFonts w:ascii="Times New Roman" w:hAnsi="Times New Roman" w:cs="Times New Roman"/>
          <w:color w:val="auto"/>
        </w:rPr>
        <w:t>арантийн</w:t>
      </w:r>
      <w:r w:rsidRPr="00FD445E">
        <w:rPr>
          <w:rFonts w:ascii="Times New Roman" w:hAnsi="Times New Roman" w:cs="Times New Roman"/>
          <w:color w:val="auto"/>
        </w:rPr>
        <w:t>ый</w:t>
      </w:r>
      <w:r w:rsidR="00282CAD" w:rsidRPr="00FD445E">
        <w:rPr>
          <w:rFonts w:ascii="Times New Roman" w:hAnsi="Times New Roman" w:cs="Times New Roman"/>
          <w:color w:val="auto"/>
        </w:rPr>
        <w:t xml:space="preserve"> период</w:t>
      </w:r>
      <w:r w:rsidRPr="00FD445E">
        <w:rPr>
          <w:rFonts w:ascii="Times New Roman" w:hAnsi="Times New Roman" w:cs="Times New Roman"/>
          <w:color w:val="auto"/>
        </w:rPr>
        <w:t xml:space="preserve"> по настоящему Договору</w:t>
      </w:r>
      <w:r w:rsidR="00282CAD" w:rsidRPr="00FD445E">
        <w:rPr>
          <w:rFonts w:ascii="Times New Roman" w:hAnsi="Times New Roman" w:cs="Times New Roman"/>
          <w:color w:val="auto"/>
        </w:rPr>
        <w:t xml:space="preserve"> – 3 года с </w:t>
      </w:r>
      <w:r w:rsidR="00747AB1" w:rsidRPr="00FD445E">
        <w:rPr>
          <w:rFonts w:ascii="Times New Roman" w:hAnsi="Times New Roman" w:cs="Times New Roman"/>
          <w:color w:val="auto"/>
        </w:rPr>
        <w:t xml:space="preserve">даты </w:t>
      </w:r>
      <w:r w:rsidR="007C5F43" w:rsidRPr="00FD445E">
        <w:rPr>
          <w:rFonts w:ascii="Times New Roman" w:hAnsi="Times New Roman" w:cs="Times New Roman"/>
          <w:color w:val="auto"/>
        </w:rPr>
        <w:t>установки</w:t>
      </w:r>
      <w:r w:rsidR="00282CAD" w:rsidRPr="00FD445E">
        <w:rPr>
          <w:rFonts w:ascii="Times New Roman" w:hAnsi="Times New Roman" w:cs="Times New Roman"/>
          <w:color w:val="auto"/>
        </w:rPr>
        <w:t xml:space="preserve"> ПО.</w:t>
      </w:r>
    </w:p>
    <w:p w14:paraId="17452E5B" w14:textId="5CB59346" w:rsidR="001D2076" w:rsidRPr="00FD445E" w:rsidRDefault="001D2076" w:rsidP="00B464D4">
      <w:pPr>
        <w:pStyle w:val="a8"/>
        <w:widowControl/>
        <w:numPr>
          <w:ilvl w:val="1"/>
          <w:numId w:val="83"/>
        </w:numPr>
        <w:tabs>
          <w:tab w:val="left" w:pos="1134"/>
        </w:tabs>
        <w:autoSpaceDE w:val="0"/>
        <w:autoSpaceDN w:val="0"/>
        <w:adjustRightInd w:val="0"/>
        <w:spacing w:line="336" w:lineRule="auto"/>
        <w:ind w:left="0" w:firstLine="709"/>
        <w:jc w:val="both"/>
        <w:rPr>
          <w:rFonts w:ascii="Times New Roman" w:hAnsi="Times New Roman" w:cs="Times New Roman"/>
          <w:color w:val="auto"/>
        </w:rPr>
      </w:pPr>
      <w:r w:rsidRPr="00FD445E">
        <w:rPr>
          <w:rFonts w:ascii="Times New Roman" w:hAnsi="Times New Roman" w:cs="Times New Roman"/>
          <w:color w:val="auto"/>
        </w:rPr>
        <w:t>Срок действия лицензии на право использования ПО – бессрочная и должна соответствовать требованиям Приложения №1 настоящего Договора.</w:t>
      </w:r>
    </w:p>
    <w:p w14:paraId="5CB85CE7" w14:textId="1D077BE8" w:rsidR="00D63CEF" w:rsidRPr="00FD445E" w:rsidRDefault="009E756D" w:rsidP="00B464D4">
      <w:pPr>
        <w:pStyle w:val="a8"/>
        <w:keepNext/>
        <w:keepLines/>
        <w:widowControl/>
        <w:numPr>
          <w:ilvl w:val="0"/>
          <w:numId w:val="13"/>
        </w:numPr>
        <w:autoSpaceDE w:val="0"/>
        <w:autoSpaceDN w:val="0"/>
        <w:adjustRightInd w:val="0"/>
        <w:spacing w:before="240" w:after="240"/>
        <w:contextualSpacing w:val="0"/>
        <w:jc w:val="center"/>
        <w:outlineLvl w:val="0"/>
        <w:rPr>
          <w:rFonts w:ascii="Times New Roman" w:hAnsi="Times New Roman" w:cs="Times New Roman"/>
          <w:color w:val="auto"/>
        </w:rPr>
      </w:pPr>
      <w:r w:rsidRPr="00FD445E">
        <w:rPr>
          <w:rFonts w:ascii="Times New Roman" w:hAnsi="Times New Roman" w:cs="Times New Roman"/>
          <w:b/>
          <w:color w:val="auto"/>
        </w:rPr>
        <w:t>ОБСТОЯТЕЛЬСТВА НЕПРЕОДОЛИМОЙ СИЛЫ</w:t>
      </w:r>
    </w:p>
    <w:p w14:paraId="790E5689" w14:textId="77CA530A" w:rsidR="0058088E" w:rsidRPr="00FD445E" w:rsidRDefault="0058088E" w:rsidP="00B464D4">
      <w:pPr>
        <w:pStyle w:val="a8"/>
        <w:widowControl/>
        <w:numPr>
          <w:ilvl w:val="1"/>
          <w:numId w:val="3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 xml:space="preserve">Стороны освобождаются от ответственности за частичное или полное неисполнение своих обязательств по Договору, если такое невыполнение явилось следствием форс-мажорных обстоятельств, которые не могут быть разумно контролированы Сторонами, возникшими после заключения Договора, и объективно препятствуют Стороне полностью или частично выполнять обязательства по Договору, включая, но не ограничиваясь: войны, военные действия любого рода, блокады, забастовки, </w:t>
      </w:r>
      <w:r w:rsidR="00C5308C" w:rsidRPr="00FD445E">
        <w:rPr>
          <w:rFonts w:ascii="Times New Roman" w:hAnsi="Times New Roman" w:cs="Times New Roman"/>
          <w:color w:val="auto"/>
        </w:rPr>
        <w:t xml:space="preserve">пандемия, </w:t>
      </w:r>
      <w:r w:rsidRPr="00FD445E">
        <w:rPr>
          <w:rFonts w:ascii="Times New Roman" w:hAnsi="Times New Roman" w:cs="Times New Roman"/>
          <w:color w:val="auto"/>
        </w:rPr>
        <w:t xml:space="preserve">землетрясения, наводнения, пожары и другие стихийные бедствия, а также принятие актов компетентными государственными органами и органами местного самоуправления, которые не позволяют </w:t>
      </w:r>
      <w:r w:rsidRPr="00FD445E">
        <w:rPr>
          <w:rFonts w:ascii="Times New Roman" w:hAnsi="Times New Roman" w:cs="Times New Roman"/>
          <w:color w:val="auto"/>
        </w:rPr>
        <w:lastRenderedPageBreak/>
        <w:t>Сторонам выполнять свои обязательства по Договору. При этом срок исполнения обязательств по Договору продлевается на период действия таких обстоятельств.</w:t>
      </w:r>
    </w:p>
    <w:p w14:paraId="361AD15D" w14:textId="77777777" w:rsidR="0058088E" w:rsidRPr="00FD445E" w:rsidRDefault="0058088E" w:rsidP="00B464D4">
      <w:pPr>
        <w:pStyle w:val="a8"/>
        <w:widowControl/>
        <w:numPr>
          <w:ilvl w:val="1"/>
          <w:numId w:val="3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 xml:space="preserve"> В случае возникновения обстоятельств непреодолимой силы Стороны обязаны письменно, не позднее 14 (четырнадцати) календарных дней после их возникновения, предоставить документы, выданные уполномоченными органами Республики Узбекистан, или доказать, что эти обстоятельства действительно имели место, в противном случае условия Договора должны быть выполнены без изменений.</w:t>
      </w:r>
    </w:p>
    <w:p w14:paraId="3DDE9F8C" w14:textId="43293F42" w:rsidR="0058088E" w:rsidRPr="00FD445E" w:rsidRDefault="0058088E" w:rsidP="00B464D4">
      <w:pPr>
        <w:pStyle w:val="a8"/>
        <w:widowControl/>
        <w:numPr>
          <w:ilvl w:val="1"/>
          <w:numId w:val="3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 xml:space="preserve">Если обстоятельства непреодолимой силы сохраняются свыше одного месяца, то Заказчик имеет право в одностороннем порядке расторгнуть настоящий Договор без обращения в суд. В этом случае Стороны производят взаиморасчеты за фактически </w:t>
      </w:r>
      <w:r w:rsidR="00C5308C" w:rsidRPr="00FD445E">
        <w:rPr>
          <w:rFonts w:ascii="Times New Roman" w:hAnsi="Times New Roman" w:cs="Times New Roman"/>
          <w:color w:val="auto"/>
        </w:rPr>
        <w:t>оказанные Услуги</w:t>
      </w:r>
      <w:r w:rsidRPr="00FD445E">
        <w:rPr>
          <w:rFonts w:ascii="Times New Roman" w:hAnsi="Times New Roman" w:cs="Times New Roman"/>
          <w:color w:val="auto"/>
        </w:rPr>
        <w:t>.</w:t>
      </w:r>
    </w:p>
    <w:p w14:paraId="209B91A2" w14:textId="77777777" w:rsidR="009E756D" w:rsidRPr="00FD445E" w:rsidRDefault="009E756D" w:rsidP="00171AB4">
      <w:pPr>
        <w:pStyle w:val="a8"/>
        <w:keepNext/>
        <w:keepLines/>
        <w:widowControl/>
        <w:numPr>
          <w:ilvl w:val="0"/>
          <w:numId w:val="13"/>
        </w:numPr>
        <w:autoSpaceDE w:val="0"/>
        <w:autoSpaceDN w:val="0"/>
        <w:adjustRightInd w:val="0"/>
        <w:spacing w:before="240" w:after="240"/>
        <w:contextualSpacing w:val="0"/>
        <w:jc w:val="center"/>
        <w:outlineLvl w:val="0"/>
        <w:rPr>
          <w:rFonts w:ascii="Times New Roman" w:hAnsi="Times New Roman" w:cs="Times New Roman"/>
          <w:b/>
          <w:color w:val="auto"/>
        </w:rPr>
      </w:pPr>
      <w:r w:rsidRPr="00FD445E">
        <w:rPr>
          <w:rFonts w:ascii="Times New Roman" w:hAnsi="Times New Roman" w:cs="Times New Roman"/>
          <w:b/>
          <w:color w:val="auto"/>
        </w:rPr>
        <w:t>УСЛОВИЯ КОНФИДЕНЦИАЛЬНОСТИ</w:t>
      </w:r>
    </w:p>
    <w:p w14:paraId="0F089A2A" w14:textId="77777777" w:rsidR="00D63CEF" w:rsidRPr="00FD445E" w:rsidRDefault="00D63CEF" w:rsidP="00D63CEF">
      <w:pPr>
        <w:pStyle w:val="a8"/>
        <w:widowControl/>
        <w:numPr>
          <w:ilvl w:val="0"/>
          <w:numId w:val="32"/>
        </w:numPr>
        <w:tabs>
          <w:tab w:val="left" w:pos="1276"/>
        </w:tabs>
        <w:autoSpaceDE w:val="0"/>
        <w:autoSpaceDN w:val="0"/>
        <w:adjustRightInd w:val="0"/>
        <w:spacing w:line="336" w:lineRule="auto"/>
        <w:contextualSpacing w:val="0"/>
        <w:jc w:val="both"/>
        <w:rPr>
          <w:rFonts w:ascii="Times New Roman" w:hAnsi="Times New Roman" w:cs="Times New Roman"/>
          <w:vanish/>
          <w:color w:val="auto"/>
        </w:rPr>
      </w:pPr>
    </w:p>
    <w:p w14:paraId="0B2EAA2E" w14:textId="03707772" w:rsidR="00AB5214" w:rsidRPr="00FD445E" w:rsidRDefault="00AB5214" w:rsidP="00B464D4">
      <w:pPr>
        <w:pStyle w:val="a8"/>
        <w:widowControl/>
        <w:numPr>
          <w:ilvl w:val="1"/>
          <w:numId w:val="3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Вся информация, передаваемая между Сторонами в рамках Договора на любом носителе информации, а также устно, является конфиденциальной.</w:t>
      </w:r>
    </w:p>
    <w:p w14:paraId="18434E47" w14:textId="0CA2FFB3" w:rsidR="00821293" w:rsidRPr="00FD445E" w:rsidRDefault="00AB5214" w:rsidP="00B464D4">
      <w:pPr>
        <w:pStyle w:val="a8"/>
        <w:widowControl/>
        <w:numPr>
          <w:ilvl w:val="1"/>
          <w:numId w:val="3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Каждая Сторона должна использовать конфиденциальную информацию, которую она получает по настоящему Договору, только во исполнение настоящего Договора. Кроме того, каждая Сторона сообщает конфиденциальную информацию, получаемую по данному Договору, только тем работникам, которым необходимо знать о такой конфиденциальной информации.</w:t>
      </w:r>
    </w:p>
    <w:p w14:paraId="691EA9AC" w14:textId="5766C503" w:rsidR="001D37DA" w:rsidRPr="00FD445E" w:rsidRDefault="00AB5214" w:rsidP="00B464D4">
      <w:pPr>
        <w:pStyle w:val="a8"/>
        <w:widowControl/>
        <w:numPr>
          <w:ilvl w:val="1"/>
          <w:numId w:val="3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Ни одна из Сторон не будет использовать имя другой Стороны (или компании, ассоциированной с другой Стороной) для публичных целей и не будет публиковать или разрешать публикацию информации или фотографий в связи с настоящим Договором без предварительного письменного согласия другой Стороны.</w:t>
      </w:r>
    </w:p>
    <w:p w14:paraId="586007F2" w14:textId="1CA0E3B3" w:rsidR="00AB5214" w:rsidRPr="00FD445E" w:rsidRDefault="00AB5214" w:rsidP="00B464D4">
      <w:pPr>
        <w:pStyle w:val="a8"/>
        <w:widowControl/>
        <w:numPr>
          <w:ilvl w:val="1"/>
          <w:numId w:val="3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Условия о конфиденциальности остаются в силе бессрочно.</w:t>
      </w:r>
    </w:p>
    <w:p w14:paraId="771DAE4B" w14:textId="77777777" w:rsidR="009E756D" w:rsidRPr="00FD445E" w:rsidRDefault="009E756D" w:rsidP="00171AB4">
      <w:pPr>
        <w:pStyle w:val="a8"/>
        <w:keepNext/>
        <w:keepLines/>
        <w:widowControl/>
        <w:numPr>
          <w:ilvl w:val="0"/>
          <w:numId w:val="13"/>
        </w:numPr>
        <w:autoSpaceDE w:val="0"/>
        <w:autoSpaceDN w:val="0"/>
        <w:adjustRightInd w:val="0"/>
        <w:spacing w:before="240" w:after="240"/>
        <w:contextualSpacing w:val="0"/>
        <w:jc w:val="center"/>
        <w:outlineLvl w:val="0"/>
        <w:rPr>
          <w:rFonts w:ascii="Times New Roman" w:hAnsi="Times New Roman" w:cs="Times New Roman"/>
          <w:b/>
          <w:color w:val="auto"/>
        </w:rPr>
      </w:pPr>
      <w:r w:rsidRPr="00FD445E">
        <w:rPr>
          <w:rFonts w:ascii="Times New Roman" w:hAnsi="Times New Roman" w:cs="Times New Roman"/>
          <w:b/>
          <w:color w:val="auto"/>
        </w:rPr>
        <w:t>ПОРЯДОК РАЗРЕШЕНИЯ СПОРОВ</w:t>
      </w:r>
    </w:p>
    <w:p w14:paraId="06BA1AA8" w14:textId="77777777" w:rsidR="00D63CEF" w:rsidRPr="00FD445E" w:rsidRDefault="00D63CEF" w:rsidP="00D63CEF">
      <w:pPr>
        <w:pStyle w:val="a8"/>
        <w:widowControl/>
        <w:numPr>
          <w:ilvl w:val="0"/>
          <w:numId w:val="32"/>
        </w:numPr>
        <w:tabs>
          <w:tab w:val="left" w:pos="1276"/>
        </w:tabs>
        <w:autoSpaceDE w:val="0"/>
        <w:autoSpaceDN w:val="0"/>
        <w:adjustRightInd w:val="0"/>
        <w:spacing w:line="336" w:lineRule="auto"/>
        <w:contextualSpacing w:val="0"/>
        <w:jc w:val="both"/>
        <w:rPr>
          <w:rFonts w:ascii="Times New Roman" w:hAnsi="Times New Roman" w:cs="Times New Roman"/>
          <w:vanish/>
          <w:color w:val="auto"/>
        </w:rPr>
      </w:pPr>
    </w:p>
    <w:p w14:paraId="48B47C37" w14:textId="634C1B2C" w:rsidR="0058088E" w:rsidRPr="00FD445E" w:rsidRDefault="0058088E" w:rsidP="00B464D4">
      <w:pPr>
        <w:pStyle w:val="a8"/>
        <w:widowControl/>
        <w:numPr>
          <w:ilvl w:val="1"/>
          <w:numId w:val="3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 xml:space="preserve">Все споры или разногласия, возникшие между Сторонами по настоящему Договору или в связи с ним, разрешаются путем переговоров между Сторонами. Претензионный порядок урегулирования споров является обязательным для Сторон настоящего Договора. </w:t>
      </w:r>
      <w:r w:rsidR="00F21C9C" w:rsidRPr="00FD445E">
        <w:rPr>
          <w:rFonts w:ascii="Times New Roman" w:hAnsi="Times New Roman" w:cs="Times New Roman"/>
          <w:color w:val="auto"/>
        </w:rPr>
        <w:t>Срок рассмотрения претензии – 15 дней.</w:t>
      </w:r>
    </w:p>
    <w:p w14:paraId="4F0E2551" w14:textId="79BB5C52" w:rsidR="0058088E" w:rsidRPr="00FD445E" w:rsidRDefault="0058088E" w:rsidP="00B464D4">
      <w:pPr>
        <w:pStyle w:val="a8"/>
        <w:widowControl/>
        <w:numPr>
          <w:ilvl w:val="1"/>
          <w:numId w:val="3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Споры и разногласия, по которым Стороны не смогли самостоятельно достичь согласия путем переговоров или в претензионном порядке, разрешаются в Ташкентском межрайонном экономическом суде в соответствии с законодательством Республики Узбекистан.</w:t>
      </w:r>
    </w:p>
    <w:p w14:paraId="6CBA7E5F" w14:textId="23D1A0DD" w:rsidR="0058088E" w:rsidRPr="00FD445E" w:rsidRDefault="0058088E" w:rsidP="00B464D4">
      <w:pPr>
        <w:pStyle w:val="a8"/>
        <w:widowControl/>
        <w:numPr>
          <w:ilvl w:val="1"/>
          <w:numId w:val="32"/>
        </w:numPr>
        <w:tabs>
          <w:tab w:val="left" w:pos="1276"/>
        </w:tabs>
        <w:autoSpaceDE w:val="0"/>
        <w:autoSpaceDN w:val="0"/>
        <w:adjustRightInd w:val="0"/>
        <w:spacing w:line="336" w:lineRule="auto"/>
        <w:ind w:left="0" w:firstLine="709"/>
        <w:contextualSpacing w:val="0"/>
        <w:jc w:val="both"/>
        <w:rPr>
          <w:rFonts w:ascii="Times New Roman" w:hAnsi="Times New Roman" w:cs="Times New Roman"/>
          <w:color w:val="auto"/>
        </w:rPr>
      </w:pPr>
      <w:r w:rsidRPr="00FD445E">
        <w:rPr>
          <w:rFonts w:ascii="Times New Roman" w:hAnsi="Times New Roman" w:cs="Times New Roman"/>
          <w:color w:val="auto"/>
        </w:rPr>
        <w:t>Применимое право – законодательство Республики Узбекистан.</w:t>
      </w:r>
    </w:p>
    <w:p w14:paraId="498EFC92" w14:textId="77777777" w:rsidR="009E756D" w:rsidRPr="00FD445E" w:rsidRDefault="009E756D" w:rsidP="0058088E">
      <w:pPr>
        <w:pStyle w:val="a8"/>
        <w:keepNext/>
        <w:keepLines/>
        <w:widowControl/>
        <w:numPr>
          <w:ilvl w:val="0"/>
          <w:numId w:val="13"/>
        </w:numPr>
        <w:autoSpaceDE w:val="0"/>
        <w:autoSpaceDN w:val="0"/>
        <w:adjustRightInd w:val="0"/>
        <w:spacing w:before="240" w:after="240"/>
        <w:contextualSpacing w:val="0"/>
        <w:jc w:val="center"/>
        <w:outlineLvl w:val="0"/>
        <w:rPr>
          <w:rFonts w:ascii="Times New Roman" w:hAnsi="Times New Roman" w:cs="Times New Roman"/>
          <w:b/>
          <w:color w:val="auto"/>
        </w:rPr>
      </w:pPr>
      <w:r w:rsidRPr="00FD445E">
        <w:rPr>
          <w:rFonts w:ascii="Times New Roman" w:hAnsi="Times New Roman" w:cs="Times New Roman"/>
          <w:b/>
          <w:color w:val="auto"/>
        </w:rPr>
        <w:lastRenderedPageBreak/>
        <w:t>ДОСРОЧНОЕ РАСТОРЖЕНИЕ ДОГОВОРА</w:t>
      </w:r>
    </w:p>
    <w:p w14:paraId="0D7C42D6" w14:textId="03A22737" w:rsidR="009E756D" w:rsidRPr="00FD445E" w:rsidRDefault="00D63CEF" w:rsidP="008A206D">
      <w:pPr>
        <w:widowControl/>
        <w:autoSpaceDE w:val="0"/>
        <w:autoSpaceDN w:val="0"/>
        <w:adjustRightInd w:val="0"/>
        <w:spacing w:line="336" w:lineRule="auto"/>
        <w:ind w:firstLine="709"/>
        <w:jc w:val="both"/>
        <w:rPr>
          <w:rFonts w:ascii="Times New Roman" w:hAnsi="Times New Roman" w:cs="Times New Roman"/>
          <w:color w:val="auto"/>
        </w:rPr>
      </w:pPr>
      <w:r w:rsidRPr="00FD445E">
        <w:rPr>
          <w:rFonts w:ascii="Times New Roman" w:hAnsi="Times New Roman" w:cs="Times New Roman"/>
          <w:color w:val="auto"/>
        </w:rPr>
        <w:t>1</w:t>
      </w:r>
      <w:r w:rsidR="0025700F" w:rsidRPr="00FD445E">
        <w:rPr>
          <w:rFonts w:ascii="Times New Roman" w:hAnsi="Times New Roman" w:cs="Times New Roman"/>
          <w:color w:val="auto"/>
        </w:rPr>
        <w:t>1.1</w:t>
      </w:r>
      <w:r w:rsidR="00FE1738" w:rsidRPr="00FD445E">
        <w:rPr>
          <w:rFonts w:ascii="Times New Roman" w:hAnsi="Times New Roman" w:cs="Times New Roman"/>
          <w:color w:val="auto"/>
        </w:rPr>
        <w:t>.</w:t>
      </w:r>
      <w:r w:rsidR="00FE1738" w:rsidRPr="00FD445E">
        <w:rPr>
          <w:rStyle w:val="51"/>
          <w:rFonts w:eastAsiaTheme="minorHAnsi" w:cs="Times New Roman"/>
          <w:b w:val="0"/>
          <w:color w:val="auto"/>
          <w:lang w:eastAsia="en-US"/>
        </w:rPr>
        <w:t> </w:t>
      </w:r>
      <w:r w:rsidR="008A206D" w:rsidRPr="00FD445E">
        <w:rPr>
          <w:rFonts w:ascii="Times New Roman" w:hAnsi="Times New Roman" w:cs="Times New Roman"/>
          <w:color w:val="auto"/>
        </w:rPr>
        <w:t xml:space="preserve">Настоящий Договор может быть расторгнут по соглашению Сторон. Расторжение Договора в одностороннем порядке и односторонний отказ от исполнения Договора </w:t>
      </w:r>
      <w:r w:rsidR="00F21C9C" w:rsidRPr="00FD445E">
        <w:rPr>
          <w:rFonts w:ascii="Times New Roman" w:hAnsi="Times New Roman" w:cs="Times New Roman"/>
          <w:color w:val="auto"/>
        </w:rPr>
        <w:t xml:space="preserve">Исполнителем </w:t>
      </w:r>
      <w:r w:rsidR="008A206D" w:rsidRPr="00FD445E">
        <w:rPr>
          <w:rFonts w:ascii="Times New Roman" w:hAnsi="Times New Roman" w:cs="Times New Roman"/>
          <w:color w:val="auto"/>
        </w:rPr>
        <w:t>запрещается, за исключением случаев, предусмотренных законодательством</w:t>
      </w:r>
      <w:r w:rsidR="00F21C9C" w:rsidRPr="00FD445E">
        <w:rPr>
          <w:rFonts w:ascii="Times New Roman" w:hAnsi="Times New Roman" w:cs="Times New Roman"/>
          <w:color w:val="auto"/>
        </w:rPr>
        <w:t xml:space="preserve"> </w:t>
      </w:r>
      <w:proofErr w:type="spellStart"/>
      <w:r w:rsidR="00F21C9C" w:rsidRPr="00FD445E">
        <w:rPr>
          <w:rFonts w:ascii="Times New Roman" w:hAnsi="Times New Roman" w:cs="Times New Roman"/>
          <w:color w:val="auto"/>
        </w:rPr>
        <w:t>РУз</w:t>
      </w:r>
      <w:proofErr w:type="spellEnd"/>
      <w:r w:rsidR="008A206D" w:rsidRPr="00FD445E">
        <w:rPr>
          <w:rFonts w:ascii="Times New Roman" w:hAnsi="Times New Roman" w:cs="Times New Roman"/>
          <w:color w:val="auto"/>
        </w:rPr>
        <w:t xml:space="preserve">.  </w:t>
      </w:r>
    </w:p>
    <w:p w14:paraId="731CBE64" w14:textId="77777777" w:rsidR="009E756D" w:rsidRPr="00FD445E" w:rsidRDefault="009E756D" w:rsidP="00171AB4">
      <w:pPr>
        <w:pStyle w:val="a8"/>
        <w:keepNext/>
        <w:keepLines/>
        <w:widowControl/>
        <w:numPr>
          <w:ilvl w:val="0"/>
          <w:numId w:val="13"/>
        </w:numPr>
        <w:autoSpaceDE w:val="0"/>
        <w:autoSpaceDN w:val="0"/>
        <w:adjustRightInd w:val="0"/>
        <w:spacing w:before="120" w:after="120"/>
        <w:contextualSpacing w:val="0"/>
        <w:jc w:val="center"/>
        <w:outlineLvl w:val="0"/>
        <w:rPr>
          <w:rFonts w:ascii="Times New Roman" w:hAnsi="Times New Roman" w:cs="Times New Roman"/>
          <w:b/>
          <w:color w:val="auto"/>
        </w:rPr>
      </w:pPr>
      <w:r w:rsidRPr="00FD445E">
        <w:rPr>
          <w:rFonts w:ascii="Times New Roman" w:hAnsi="Times New Roman" w:cs="Times New Roman"/>
          <w:b/>
          <w:color w:val="auto"/>
        </w:rPr>
        <w:t>ПРОЧИЕ УСЛОВИЯ</w:t>
      </w:r>
    </w:p>
    <w:p w14:paraId="30C0FA70" w14:textId="6285131A" w:rsidR="00F12FE5" w:rsidRPr="00FD445E" w:rsidRDefault="008A206D" w:rsidP="00B464D4">
      <w:pPr>
        <w:pStyle w:val="a8"/>
        <w:widowControl/>
        <w:numPr>
          <w:ilvl w:val="1"/>
          <w:numId w:val="85"/>
        </w:numPr>
        <w:tabs>
          <w:tab w:val="left" w:pos="709"/>
        </w:tabs>
        <w:autoSpaceDE w:val="0"/>
        <w:autoSpaceDN w:val="0"/>
        <w:adjustRightInd w:val="0"/>
        <w:spacing w:line="336" w:lineRule="auto"/>
        <w:ind w:left="0" w:firstLine="709"/>
        <w:jc w:val="both"/>
        <w:rPr>
          <w:rFonts w:ascii="Times New Roman" w:hAnsi="Times New Roman" w:cs="Times New Roman"/>
          <w:color w:val="auto"/>
        </w:rPr>
      </w:pPr>
      <w:r w:rsidRPr="00FD445E">
        <w:rPr>
          <w:rFonts w:ascii="Times New Roman" w:hAnsi="Times New Roman" w:cs="Times New Roman"/>
          <w:color w:val="auto"/>
        </w:rPr>
        <w:t>Настоящий Договор вступает в силу со дня его подписания обеими Сторонами и действует до полного исполнения Сторонами своих обязательств.</w:t>
      </w:r>
    </w:p>
    <w:p w14:paraId="76547B1E" w14:textId="58627388" w:rsidR="00C056CE" w:rsidRPr="00FD445E" w:rsidRDefault="0025700F" w:rsidP="00B464D4">
      <w:pPr>
        <w:pStyle w:val="a8"/>
        <w:widowControl/>
        <w:numPr>
          <w:ilvl w:val="1"/>
          <w:numId w:val="85"/>
        </w:numPr>
        <w:tabs>
          <w:tab w:val="left" w:pos="1276"/>
        </w:tabs>
        <w:autoSpaceDE w:val="0"/>
        <w:autoSpaceDN w:val="0"/>
        <w:adjustRightInd w:val="0"/>
        <w:spacing w:line="336" w:lineRule="auto"/>
        <w:ind w:left="0" w:firstLine="709"/>
        <w:jc w:val="both"/>
        <w:rPr>
          <w:rFonts w:ascii="Times New Roman" w:hAnsi="Times New Roman" w:cs="Times New Roman"/>
          <w:color w:val="auto"/>
        </w:rPr>
      </w:pPr>
      <w:r w:rsidRPr="00FD445E">
        <w:rPr>
          <w:rFonts w:ascii="Times New Roman" w:hAnsi="Times New Roman" w:cs="Times New Roman"/>
          <w:color w:val="auto"/>
        </w:rPr>
        <w:t>В</w:t>
      </w:r>
      <w:r w:rsidR="008A206D" w:rsidRPr="00FD445E">
        <w:rPr>
          <w:rFonts w:ascii="Times New Roman" w:hAnsi="Times New Roman" w:cs="Times New Roman"/>
          <w:color w:val="auto"/>
        </w:rPr>
        <w:t>се изменения и дополнения к настоящему Договору действительны, если они составлены в письменной форме, подписаны обеими Сторонами и скреплены печатями Сторон.</w:t>
      </w:r>
    </w:p>
    <w:p w14:paraId="22042556" w14:textId="78C7DA9B" w:rsidR="009E756D" w:rsidRPr="00FD445E" w:rsidRDefault="008A206D" w:rsidP="00B464D4">
      <w:pPr>
        <w:pStyle w:val="a8"/>
        <w:widowControl/>
        <w:numPr>
          <w:ilvl w:val="1"/>
          <w:numId w:val="85"/>
        </w:numPr>
        <w:tabs>
          <w:tab w:val="left" w:pos="1276"/>
        </w:tabs>
        <w:autoSpaceDE w:val="0"/>
        <w:autoSpaceDN w:val="0"/>
        <w:adjustRightInd w:val="0"/>
        <w:spacing w:line="336" w:lineRule="auto"/>
        <w:ind w:left="0" w:firstLine="709"/>
        <w:jc w:val="both"/>
        <w:rPr>
          <w:rFonts w:ascii="Times New Roman" w:hAnsi="Times New Roman" w:cs="Times New Roman"/>
          <w:color w:val="auto"/>
        </w:rPr>
      </w:pPr>
      <w:r w:rsidRPr="00FD445E">
        <w:rPr>
          <w:rFonts w:ascii="Times New Roman" w:hAnsi="Times New Roman" w:cs="Times New Roman"/>
          <w:color w:val="auto"/>
        </w:rPr>
        <w:t>Настоящий Договор составлен в двух подлинных экземплярах, имеющих равную юридическую силу, по одному экземпляру для каждой Стороны. Все приложения к настоящему Договору являются его неотъемлемыми частями.</w:t>
      </w:r>
    </w:p>
    <w:p w14:paraId="14191C67" w14:textId="77777777" w:rsidR="008A206D" w:rsidRPr="00FD445E" w:rsidRDefault="008A206D" w:rsidP="00FE1738">
      <w:pPr>
        <w:widowControl/>
        <w:tabs>
          <w:tab w:val="left" w:pos="1276"/>
        </w:tabs>
        <w:autoSpaceDE w:val="0"/>
        <w:autoSpaceDN w:val="0"/>
        <w:adjustRightInd w:val="0"/>
        <w:spacing w:line="336" w:lineRule="auto"/>
        <w:ind w:firstLine="709"/>
        <w:jc w:val="both"/>
        <w:rPr>
          <w:rFonts w:ascii="Times New Roman" w:hAnsi="Times New Roman" w:cs="Times New Roman"/>
          <w:color w:val="auto"/>
        </w:rPr>
      </w:pPr>
    </w:p>
    <w:p w14:paraId="22634BD3" w14:textId="77777777" w:rsidR="008A206D" w:rsidRPr="00FD445E" w:rsidRDefault="008A206D" w:rsidP="008A206D">
      <w:pPr>
        <w:pStyle w:val="1"/>
        <w:keepLines/>
        <w:numPr>
          <w:ilvl w:val="0"/>
          <w:numId w:val="13"/>
        </w:numPr>
        <w:tabs>
          <w:tab w:val="clear" w:pos="709"/>
          <w:tab w:val="left" w:pos="426"/>
        </w:tabs>
        <w:spacing w:line="240" w:lineRule="auto"/>
        <w:rPr>
          <w:kern w:val="0"/>
        </w:rPr>
      </w:pPr>
      <w:r w:rsidRPr="00FD445E">
        <w:rPr>
          <w:kern w:val="0"/>
        </w:rPr>
        <w:t>РЕКВИЗИТЫ И ПОДПИСИ СТОРОН</w:t>
      </w:r>
    </w:p>
    <w:p w14:paraId="56609E2A" w14:textId="77777777" w:rsidR="008A206D" w:rsidRPr="00FD445E" w:rsidRDefault="008A206D" w:rsidP="008A206D">
      <w:pPr>
        <w:pStyle w:val="52"/>
        <w:keepNext/>
        <w:keepLines/>
        <w:widowControl/>
        <w:shd w:val="clear" w:color="auto" w:fill="auto"/>
        <w:spacing w:line="240" w:lineRule="auto"/>
        <w:ind w:firstLine="0"/>
        <w:jc w:val="both"/>
        <w:rPr>
          <w:rStyle w:val="51"/>
          <w:rFonts w:cs="Times New Roman"/>
          <w:sz w:val="24"/>
          <w:szCs w:val="24"/>
        </w:rPr>
      </w:pPr>
    </w:p>
    <w:tbl>
      <w:tblPr>
        <w:tblW w:w="9831" w:type="dxa"/>
        <w:tblInd w:w="-106" w:type="dxa"/>
        <w:tblLayout w:type="fixed"/>
        <w:tblLook w:val="04A0" w:firstRow="1" w:lastRow="0" w:firstColumn="1" w:lastColumn="0" w:noHBand="0" w:noVBand="1"/>
      </w:tblPr>
      <w:tblGrid>
        <w:gridCol w:w="106"/>
        <w:gridCol w:w="4613"/>
        <w:gridCol w:w="176"/>
        <w:gridCol w:w="510"/>
        <w:gridCol w:w="4058"/>
        <w:gridCol w:w="368"/>
      </w:tblGrid>
      <w:tr w:rsidR="00FD445E" w:rsidRPr="00FD445E" w14:paraId="73E4555E" w14:textId="77777777" w:rsidTr="00F3740C">
        <w:trPr>
          <w:gridBefore w:val="1"/>
          <w:wBefore w:w="106" w:type="dxa"/>
          <w:cantSplit/>
        </w:trPr>
        <w:tc>
          <w:tcPr>
            <w:tcW w:w="4789" w:type="dxa"/>
            <w:gridSpan w:val="2"/>
            <w:tcMar>
              <w:top w:w="0" w:type="dxa"/>
              <w:left w:w="57" w:type="dxa"/>
              <w:bottom w:w="0" w:type="dxa"/>
              <w:right w:w="57" w:type="dxa"/>
            </w:tcMar>
            <w:hideMark/>
          </w:tcPr>
          <w:p w14:paraId="53A09A28" w14:textId="77777777" w:rsidR="008A206D" w:rsidRPr="00FD445E" w:rsidRDefault="008A206D" w:rsidP="00F3740C">
            <w:pPr>
              <w:widowControl/>
              <w:tabs>
                <w:tab w:val="num" w:pos="1080"/>
              </w:tabs>
              <w:rPr>
                <w:rFonts w:ascii="Times New Roman" w:eastAsia="MS Mincho" w:hAnsi="Times New Roman" w:cs="Times New Roman"/>
                <w:b/>
                <w:color w:val="auto"/>
                <w:lang w:eastAsia="ja-JP"/>
              </w:rPr>
            </w:pPr>
            <w:r w:rsidRPr="00FD445E">
              <w:rPr>
                <w:rFonts w:ascii="Times New Roman" w:eastAsia="MS Mincho" w:hAnsi="Times New Roman" w:cs="Times New Roman"/>
                <w:b/>
                <w:color w:val="auto"/>
                <w:lang w:eastAsia="ja-JP"/>
              </w:rPr>
              <w:t>ИСПОЛНИТЕЛЬ:</w:t>
            </w:r>
          </w:p>
          <w:p w14:paraId="5346D5C2" w14:textId="77777777" w:rsidR="008A206D" w:rsidRPr="00FD445E" w:rsidRDefault="008A206D" w:rsidP="008A206D">
            <w:pPr>
              <w:widowControl/>
              <w:tabs>
                <w:tab w:val="num" w:pos="1080"/>
              </w:tabs>
              <w:rPr>
                <w:rFonts w:ascii="Times New Roman" w:eastAsia="MS Mincho" w:hAnsi="Times New Roman" w:cs="Times New Roman"/>
                <w:b/>
                <w:color w:val="auto"/>
                <w:lang w:eastAsia="ja-JP"/>
              </w:rPr>
            </w:pPr>
          </w:p>
          <w:p w14:paraId="5F835C86" w14:textId="77777777" w:rsidR="008A206D" w:rsidRPr="00FD445E" w:rsidRDefault="008A206D" w:rsidP="008A206D">
            <w:pPr>
              <w:widowControl/>
              <w:tabs>
                <w:tab w:val="num" w:pos="1080"/>
              </w:tabs>
              <w:rPr>
                <w:rFonts w:ascii="Times New Roman" w:eastAsia="MS Mincho" w:hAnsi="Times New Roman" w:cs="Times New Roman"/>
                <w:b/>
                <w:color w:val="auto"/>
                <w:lang w:eastAsia="ja-JP"/>
              </w:rPr>
            </w:pPr>
            <w:r w:rsidRPr="00FD445E">
              <w:rPr>
                <w:rFonts w:ascii="Times New Roman" w:eastAsia="MS Mincho" w:hAnsi="Times New Roman" w:cs="Times New Roman"/>
                <w:b/>
                <w:color w:val="auto"/>
                <w:lang w:eastAsia="ja-JP"/>
              </w:rPr>
              <w:t xml:space="preserve">Адрес: </w:t>
            </w:r>
          </w:p>
          <w:p w14:paraId="4D8173D8" w14:textId="77777777" w:rsidR="008A206D" w:rsidRPr="00FD445E" w:rsidRDefault="008A206D" w:rsidP="00F3740C">
            <w:pPr>
              <w:widowControl/>
              <w:tabs>
                <w:tab w:val="num" w:pos="1080"/>
              </w:tabs>
              <w:rPr>
                <w:rFonts w:ascii="Times New Roman" w:eastAsia="MS Mincho" w:hAnsi="Times New Roman" w:cs="Times New Roman"/>
                <w:b/>
                <w:color w:val="auto"/>
                <w:lang w:eastAsia="ja-JP"/>
              </w:rPr>
            </w:pPr>
            <w:proofErr w:type="gramStart"/>
            <w:r w:rsidRPr="00FD445E">
              <w:rPr>
                <w:rFonts w:ascii="Times New Roman" w:eastAsia="MS Mincho" w:hAnsi="Times New Roman" w:cs="Times New Roman"/>
                <w:b/>
                <w:color w:val="auto"/>
                <w:lang w:eastAsia="ja-JP"/>
              </w:rPr>
              <w:t xml:space="preserve">МФО:   </w:t>
            </w:r>
            <w:proofErr w:type="gramEnd"/>
            <w:r w:rsidRPr="00FD445E">
              <w:rPr>
                <w:rFonts w:ascii="Times New Roman" w:eastAsia="MS Mincho" w:hAnsi="Times New Roman" w:cs="Times New Roman"/>
                <w:b/>
                <w:color w:val="auto"/>
                <w:lang w:eastAsia="ja-JP"/>
              </w:rPr>
              <w:t xml:space="preserve"> ИНН: </w:t>
            </w:r>
          </w:p>
          <w:p w14:paraId="7A460646" w14:textId="77777777" w:rsidR="008A206D" w:rsidRPr="00FD445E" w:rsidRDefault="008A206D" w:rsidP="00F3740C">
            <w:pPr>
              <w:widowControl/>
              <w:tabs>
                <w:tab w:val="num" w:pos="1080"/>
              </w:tabs>
              <w:rPr>
                <w:rFonts w:ascii="Times New Roman" w:eastAsia="MS Mincho" w:hAnsi="Times New Roman" w:cs="Times New Roman"/>
                <w:b/>
                <w:color w:val="auto"/>
                <w:lang w:eastAsia="ja-JP"/>
              </w:rPr>
            </w:pPr>
            <w:r w:rsidRPr="00FD445E">
              <w:rPr>
                <w:rFonts w:ascii="Times New Roman" w:eastAsia="MS Mincho" w:hAnsi="Times New Roman" w:cs="Times New Roman"/>
                <w:b/>
                <w:color w:val="auto"/>
                <w:lang w:eastAsia="ja-JP"/>
              </w:rPr>
              <w:t xml:space="preserve">ОКЭД: </w:t>
            </w:r>
          </w:p>
          <w:p w14:paraId="6B6B9F57" w14:textId="77777777" w:rsidR="008A206D" w:rsidRPr="00FD445E" w:rsidRDefault="008A206D" w:rsidP="008A206D">
            <w:pPr>
              <w:widowControl/>
              <w:tabs>
                <w:tab w:val="num" w:pos="1080"/>
              </w:tabs>
              <w:rPr>
                <w:rFonts w:ascii="Times New Roman" w:eastAsia="MS Mincho" w:hAnsi="Times New Roman" w:cs="Times New Roman"/>
                <w:b/>
                <w:color w:val="auto"/>
                <w:lang w:eastAsia="ja-JP"/>
              </w:rPr>
            </w:pPr>
            <w:r w:rsidRPr="00FD445E">
              <w:rPr>
                <w:rFonts w:ascii="Times New Roman" w:eastAsia="MS Mincho" w:hAnsi="Times New Roman" w:cs="Times New Roman"/>
                <w:b/>
                <w:color w:val="auto"/>
                <w:lang w:eastAsia="ja-JP"/>
              </w:rPr>
              <w:t xml:space="preserve">Код плательщика НДС: </w:t>
            </w:r>
          </w:p>
        </w:tc>
        <w:tc>
          <w:tcPr>
            <w:tcW w:w="510" w:type="dxa"/>
            <w:tcMar>
              <w:top w:w="0" w:type="dxa"/>
              <w:left w:w="57" w:type="dxa"/>
              <w:bottom w:w="0" w:type="dxa"/>
              <w:right w:w="57" w:type="dxa"/>
            </w:tcMar>
          </w:tcPr>
          <w:p w14:paraId="1ACCCCCF" w14:textId="77777777" w:rsidR="008A206D" w:rsidRPr="00FD445E" w:rsidRDefault="008A206D" w:rsidP="00F3740C">
            <w:pPr>
              <w:widowControl/>
              <w:tabs>
                <w:tab w:val="num" w:pos="1080"/>
              </w:tabs>
              <w:rPr>
                <w:rFonts w:ascii="Times New Roman" w:eastAsia="MS Mincho" w:hAnsi="Times New Roman" w:cs="Times New Roman"/>
                <w:b/>
                <w:color w:val="auto"/>
                <w:lang w:eastAsia="ja-JP"/>
              </w:rPr>
            </w:pPr>
          </w:p>
        </w:tc>
        <w:tc>
          <w:tcPr>
            <w:tcW w:w="4404" w:type="dxa"/>
            <w:gridSpan w:val="2"/>
            <w:tcMar>
              <w:top w:w="0" w:type="dxa"/>
              <w:left w:w="57" w:type="dxa"/>
              <w:bottom w:w="0" w:type="dxa"/>
              <w:right w:w="57" w:type="dxa"/>
            </w:tcMar>
            <w:hideMark/>
          </w:tcPr>
          <w:p w14:paraId="3DD9F2F2" w14:textId="77777777" w:rsidR="008A206D" w:rsidRPr="00FD445E" w:rsidRDefault="008A206D" w:rsidP="00F3740C">
            <w:pPr>
              <w:widowControl/>
              <w:tabs>
                <w:tab w:val="num" w:pos="1080"/>
              </w:tabs>
              <w:rPr>
                <w:rFonts w:ascii="Times New Roman" w:eastAsia="MS Mincho" w:hAnsi="Times New Roman" w:cs="Times New Roman"/>
                <w:b/>
                <w:color w:val="auto"/>
                <w:lang w:eastAsia="ja-JP"/>
              </w:rPr>
            </w:pPr>
            <w:r w:rsidRPr="00FD445E">
              <w:rPr>
                <w:rFonts w:ascii="Times New Roman" w:eastAsia="MS Mincho" w:hAnsi="Times New Roman" w:cs="Times New Roman"/>
                <w:b/>
                <w:color w:val="auto"/>
                <w:lang w:eastAsia="ja-JP"/>
              </w:rPr>
              <w:t>ЗАКАЗЧИК:</w:t>
            </w:r>
          </w:p>
          <w:p w14:paraId="6D4A0E45" w14:textId="77777777" w:rsidR="008A206D" w:rsidRPr="00FD445E" w:rsidRDefault="008A206D" w:rsidP="00F3740C">
            <w:pPr>
              <w:widowControl/>
              <w:tabs>
                <w:tab w:val="num" w:pos="1080"/>
              </w:tabs>
              <w:rPr>
                <w:rFonts w:ascii="Times New Roman" w:eastAsia="MS Mincho" w:hAnsi="Times New Roman" w:cs="Times New Roman"/>
                <w:b/>
                <w:color w:val="auto"/>
                <w:lang w:eastAsia="ja-JP"/>
              </w:rPr>
            </w:pPr>
            <w:r w:rsidRPr="00FD445E">
              <w:rPr>
                <w:rFonts w:ascii="Times New Roman" w:eastAsia="MS Mincho" w:hAnsi="Times New Roman" w:cs="Times New Roman"/>
                <w:b/>
                <w:color w:val="auto"/>
                <w:lang w:eastAsia="ja-JP"/>
              </w:rPr>
              <w:t>СП ООО «</w:t>
            </w:r>
            <w:proofErr w:type="spellStart"/>
            <w:r w:rsidRPr="00FD445E">
              <w:rPr>
                <w:rFonts w:ascii="Times New Roman" w:eastAsia="MS Mincho" w:hAnsi="Times New Roman" w:cs="Times New Roman"/>
                <w:b/>
                <w:color w:val="auto"/>
                <w:lang w:eastAsia="ja-JP"/>
              </w:rPr>
              <w:t>Jizzakh</w:t>
            </w:r>
            <w:proofErr w:type="spellEnd"/>
            <w:r w:rsidRPr="00FD445E">
              <w:rPr>
                <w:rFonts w:ascii="Times New Roman" w:eastAsia="MS Mincho" w:hAnsi="Times New Roman" w:cs="Times New Roman"/>
                <w:b/>
                <w:color w:val="auto"/>
                <w:lang w:eastAsia="ja-JP"/>
              </w:rPr>
              <w:t xml:space="preserve"> </w:t>
            </w:r>
            <w:proofErr w:type="spellStart"/>
            <w:r w:rsidRPr="00FD445E">
              <w:rPr>
                <w:rFonts w:ascii="Times New Roman" w:eastAsia="MS Mincho" w:hAnsi="Times New Roman" w:cs="Times New Roman"/>
                <w:b/>
                <w:color w:val="auto"/>
                <w:lang w:eastAsia="ja-JP"/>
              </w:rPr>
              <w:t>Petroleum</w:t>
            </w:r>
            <w:proofErr w:type="spellEnd"/>
            <w:r w:rsidRPr="00FD445E">
              <w:rPr>
                <w:rFonts w:ascii="Times New Roman" w:eastAsia="MS Mincho" w:hAnsi="Times New Roman" w:cs="Times New Roman"/>
                <w:b/>
                <w:color w:val="auto"/>
                <w:lang w:eastAsia="ja-JP"/>
              </w:rPr>
              <w:t xml:space="preserve">» </w:t>
            </w:r>
          </w:p>
          <w:p w14:paraId="4D125D89" w14:textId="77777777" w:rsidR="008A206D" w:rsidRPr="00FD445E" w:rsidRDefault="008A206D" w:rsidP="00F3740C">
            <w:pPr>
              <w:widowControl/>
              <w:tabs>
                <w:tab w:val="num" w:pos="1080"/>
              </w:tabs>
              <w:rPr>
                <w:rFonts w:ascii="Times New Roman" w:eastAsia="MS Mincho" w:hAnsi="Times New Roman" w:cs="Times New Roman"/>
                <w:b/>
                <w:color w:val="auto"/>
                <w:lang w:eastAsia="ja-JP"/>
              </w:rPr>
            </w:pPr>
          </w:p>
          <w:p w14:paraId="549B1CF8" w14:textId="77777777" w:rsidR="008A206D" w:rsidRPr="00FD445E" w:rsidRDefault="008A206D" w:rsidP="00F3740C">
            <w:pPr>
              <w:widowControl/>
              <w:tabs>
                <w:tab w:val="num" w:pos="1080"/>
              </w:tabs>
              <w:rPr>
                <w:rFonts w:ascii="Times New Roman" w:eastAsia="MS Mincho" w:hAnsi="Times New Roman" w:cs="Times New Roman"/>
                <w:b/>
                <w:color w:val="auto"/>
                <w:lang w:eastAsia="ja-JP"/>
              </w:rPr>
            </w:pPr>
            <w:r w:rsidRPr="00FD445E">
              <w:rPr>
                <w:rFonts w:ascii="Times New Roman" w:eastAsia="MS Mincho" w:hAnsi="Times New Roman" w:cs="Times New Roman"/>
                <w:b/>
                <w:color w:val="auto"/>
                <w:lang w:eastAsia="ja-JP"/>
              </w:rPr>
              <w:t xml:space="preserve">Адрес: </w:t>
            </w:r>
            <w:proofErr w:type="spellStart"/>
            <w:r w:rsidRPr="00FD445E">
              <w:rPr>
                <w:rFonts w:ascii="Times New Roman" w:eastAsia="MS Mincho" w:hAnsi="Times New Roman" w:cs="Times New Roman"/>
                <w:b/>
                <w:color w:val="auto"/>
                <w:lang w:eastAsia="ja-JP"/>
              </w:rPr>
              <w:t>г.Ташкент</w:t>
            </w:r>
            <w:proofErr w:type="spellEnd"/>
            <w:r w:rsidRPr="00FD445E">
              <w:rPr>
                <w:rFonts w:ascii="Times New Roman" w:eastAsia="MS Mincho" w:hAnsi="Times New Roman" w:cs="Times New Roman"/>
                <w:b/>
                <w:color w:val="auto"/>
                <w:lang w:eastAsia="ja-JP"/>
              </w:rPr>
              <w:t xml:space="preserve">, </w:t>
            </w:r>
            <w:proofErr w:type="spellStart"/>
            <w:r w:rsidRPr="00FD445E">
              <w:rPr>
                <w:rFonts w:ascii="Times New Roman" w:eastAsia="MS Mincho" w:hAnsi="Times New Roman" w:cs="Times New Roman"/>
                <w:b/>
                <w:color w:val="auto"/>
                <w:lang w:eastAsia="ja-JP"/>
              </w:rPr>
              <w:t>ул.Нукус</w:t>
            </w:r>
            <w:proofErr w:type="spellEnd"/>
            <w:r w:rsidRPr="00FD445E">
              <w:rPr>
                <w:rFonts w:ascii="Times New Roman" w:eastAsia="MS Mincho" w:hAnsi="Times New Roman" w:cs="Times New Roman"/>
                <w:b/>
                <w:color w:val="auto"/>
                <w:lang w:eastAsia="ja-JP"/>
              </w:rPr>
              <w:t xml:space="preserve">, 50 </w:t>
            </w:r>
          </w:p>
          <w:p w14:paraId="5DB34BE1" w14:textId="77777777" w:rsidR="008A206D" w:rsidRPr="00FD445E" w:rsidRDefault="008A206D" w:rsidP="00F3740C">
            <w:pPr>
              <w:widowControl/>
              <w:tabs>
                <w:tab w:val="num" w:pos="1080"/>
              </w:tabs>
              <w:rPr>
                <w:rFonts w:ascii="Times New Roman" w:eastAsia="MS Mincho" w:hAnsi="Times New Roman" w:cs="Times New Roman"/>
                <w:b/>
                <w:color w:val="auto"/>
                <w:lang w:eastAsia="ja-JP"/>
              </w:rPr>
            </w:pPr>
            <w:r w:rsidRPr="00FD445E">
              <w:rPr>
                <w:rFonts w:ascii="Times New Roman" w:eastAsia="MS Mincho" w:hAnsi="Times New Roman" w:cs="Times New Roman"/>
                <w:b/>
                <w:color w:val="auto"/>
                <w:lang w:eastAsia="ja-JP"/>
              </w:rPr>
              <w:t xml:space="preserve">р/с: 20214000700781116001 </w:t>
            </w:r>
          </w:p>
          <w:p w14:paraId="4272E542" w14:textId="77777777" w:rsidR="008A206D" w:rsidRPr="00FD445E" w:rsidRDefault="008A206D" w:rsidP="00F3740C">
            <w:pPr>
              <w:widowControl/>
              <w:tabs>
                <w:tab w:val="num" w:pos="1080"/>
              </w:tabs>
              <w:rPr>
                <w:rFonts w:ascii="Times New Roman" w:eastAsia="MS Mincho" w:hAnsi="Times New Roman" w:cs="Times New Roman"/>
                <w:b/>
                <w:color w:val="auto"/>
                <w:lang w:eastAsia="ja-JP"/>
              </w:rPr>
            </w:pPr>
            <w:proofErr w:type="gramStart"/>
            <w:r w:rsidRPr="00FD445E">
              <w:rPr>
                <w:rFonts w:ascii="Times New Roman" w:eastAsia="MS Mincho" w:hAnsi="Times New Roman" w:cs="Times New Roman"/>
                <w:b/>
                <w:color w:val="auto"/>
                <w:lang w:eastAsia="ja-JP"/>
              </w:rPr>
              <w:t xml:space="preserve">в  </w:t>
            </w:r>
            <w:proofErr w:type="spellStart"/>
            <w:r w:rsidRPr="00FD445E">
              <w:rPr>
                <w:rFonts w:ascii="Times New Roman" w:eastAsia="MS Mincho" w:hAnsi="Times New Roman" w:cs="Times New Roman"/>
                <w:b/>
                <w:color w:val="auto"/>
                <w:lang w:eastAsia="ja-JP"/>
              </w:rPr>
              <w:t>Мирзо</w:t>
            </w:r>
            <w:proofErr w:type="gramEnd"/>
            <w:r w:rsidRPr="00FD445E">
              <w:rPr>
                <w:rFonts w:ascii="Times New Roman" w:eastAsia="MS Mincho" w:hAnsi="Times New Roman" w:cs="Times New Roman"/>
                <w:b/>
                <w:color w:val="auto"/>
                <w:lang w:eastAsia="ja-JP"/>
              </w:rPr>
              <w:t>-Улугбекском</w:t>
            </w:r>
            <w:proofErr w:type="spellEnd"/>
            <w:r w:rsidRPr="00FD445E">
              <w:rPr>
                <w:rFonts w:ascii="Times New Roman" w:eastAsia="MS Mincho" w:hAnsi="Times New Roman" w:cs="Times New Roman"/>
                <w:b/>
                <w:color w:val="auto"/>
                <w:lang w:eastAsia="ja-JP"/>
              </w:rPr>
              <w:t xml:space="preserve"> филиале АКБ «</w:t>
            </w:r>
            <w:proofErr w:type="spellStart"/>
            <w:r w:rsidRPr="00FD445E">
              <w:rPr>
                <w:rFonts w:ascii="Times New Roman" w:eastAsia="MS Mincho" w:hAnsi="Times New Roman" w:cs="Times New Roman"/>
                <w:b/>
                <w:color w:val="auto"/>
                <w:lang w:eastAsia="ja-JP"/>
              </w:rPr>
              <w:t>Узпромстройбанк</w:t>
            </w:r>
            <w:proofErr w:type="spellEnd"/>
            <w:r w:rsidRPr="00FD445E">
              <w:rPr>
                <w:rFonts w:ascii="Times New Roman" w:eastAsia="MS Mincho" w:hAnsi="Times New Roman" w:cs="Times New Roman"/>
                <w:b/>
                <w:color w:val="auto"/>
                <w:lang w:eastAsia="ja-JP"/>
              </w:rPr>
              <w:t xml:space="preserve">» </w:t>
            </w:r>
          </w:p>
          <w:p w14:paraId="4CD1EBBE" w14:textId="77777777" w:rsidR="008A206D" w:rsidRPr="00FD445E" w:rsidRDefault="008A206D" w:rsidP="00F3740C">
            <w:pPr>
              <w:widowControl/>
              <w:tabs>
                <w:tab w:val="num" w:pos="1080"/>
              </w:tabs>
              <w:rPr>
                <w:rFonts w:ascii="Times New Roman" w:eastAsia="MS Mincho" w:hAnsi="Times New Roman" w:cs="Times New Roman"/>
                <w:b/>
                <w:color w:val="auto"/>
                <w:lang w:eastAsia="ja-JP"/>
              </w:rPr>
            </w:pPr>
            <w:r w:rsidRPr="00FD445E">
              <w:rPr>
                <w:rFonts w:ascii="Times New Roman" w:eastAsia="MS Mincho" w:hAnsi="Times New Roman" w:cs="Times New Roman"/>
                <w:b/>
                <w:color w:val="auto"/>
                <w:lang w:eastAsia="ja-JP"/>
              </w:rPr>
              <w:t xml:space="preserve">МФО 00399 ИНН 304936120         </w:t>
            </w:r>
          </w:p>
          <w:p w14:paraId="2C4DBEE7" w14:textId="77777777" w:rsidR="008A206D" w:rsidRPr="00FD445E" w:rsidRDefault="008A206D" w:rsidP="00F3740C">
            <w:pPr>
              <w:widowControl/>
              <w:tabs>
                <w:tab w:val="num" w:pos="1080"/>
              </w:tabs>
              <w:rPr>
                <w:rFonts w:ascii="Times New Roman" w:eastAsia="MS Mincho" w:hAnsi="Times New Roman" w:cs="Times New Roman"/>
                <w:b/>
                <w:color w:val="auto"/>
                <w:lang w:eastAsia="ja-JP"/>
              </w:rPr>
            </w:pPr>
            <w:r w:rsidRPr="00FD445E">
              <w:rPr>
                <w:rFonts w:ascii="Times New Roman" w:eastAsia="MS Mincho" w:hAnsi="Times New Roman" w:cs="Times New Roman"/>
                <w:b/>
                <w:color w:val="auto"/>
                <w:lang w:eastAsia="ja-JP"/>
              </w:rPr>
              <w:t>ОКЭД: 19200</w:t>
            </w:r>
          </w:p>
          <w:p w14:paraId="3DA16674" w14:textId="77777777" w:rsidR="008A206D" w:rsidRPr="00FD445E" w:rsidRDefault="008A206D" w:rsidP="00F3740C">
            <w:pPr>
              <w:widowControl/>
              <w:tabs>
                <w:tab w:val="num" w:pos="1080"/>
              </w:tabs>
              <w:rPr>
                <w:rFonts w:ascii="Times New Roman" w:eastAsia="MS Mincho" w:hAnsi="Times New Roman" w:cs="Times New Roman"/>
                <w:b/>
                <w:color w:val="auto"/>
                <w:lang w:eastAsia="ja-JP"/>
              </w:rPr>
            </w:pPr>
            <w:r w:rsidRPr="00FD445E">
              <w:rPr>
                <w:rFonts w:ascii="Times New Roman" w:eastAsia="MS Mincho" w:hAnsi="Times New Roman" w:cs="Times New Roman"/>
                <w:b/>
                <w:color w:val="auto"/>
                <w:lang w:eastAsia="ja-JP"/>
              </w:rPr>
              <w:t>Код плательщика НДС: 326040004278</w:t>
            </w:r>
          </w:p>
        </w:tc>
      </w:tr>
      <w:tr w:rsidR="00FD445E" w:rsidRPr="00FD445E" w14:paraId="28ED8105" w14:textId="77777777" w:rsidTr="00F3740C">
        <w:tblPrEx>
          <w:tblLook w:val="01E0" w:firstRow="1" w:lastRow="1" w:firstColumn="1" w:lastColumn="1" w:noHBand="0" w:noVBand="0"/>
        </w:tblPrEx>
        <w:trPr>
          <w:gridAfter w:val="1"/>
          <w:wAfter w:w="368" w:type="dxa"/>
        </w:trPr>
        <w:tc>
          <w:tcPr>
            <w:tcW w:w="4719" w:type="dxa"/>
            <w:gridSpan w:val="2"/>
          </w:tcPr>
          <w:p w14:paraId="19ABE033" w14:textId="77777777" w:rsidR="008A206D" w:rsidRPr="00FD445E" w:rsidRDefault="008A206D" w:rsidP="00F3740C">
            <w:pPr>
              <w:tabs>
                <w:tab w:val="left" w:pos="183"/>
                <w:tab w:val="center" w:pos="2251"/>
              </w:tabs>
              <w:contextualSpacing/>
              <w:rPr>
                <w:rFonts w:ascii="Times New Roman" w:hAnsi="Times New Roman" w:cs="Times New Roman"/>
                <w:b/>
                <w:bCs/>
                <w:color w:val="auto"/>
              </w:rPr>
            </w:pPr>
            <w:r w:rsidRPr="00FD445E">
              <w:rPr>
                <w:rFonts w:ascii="Times New Roman" w:hAnsi="Times New Roman" w:cs="Times New Roman"/>
                <w:b/>
                <w:bCs/>
                <w:color w:val="auto"/>
              </w:rPr>
              <w:tab/>
            </w:r>
          </w:p>
          <w:p w14:paraId="71C4D17A" w14:textId="77777777" w:rsidR="008A206D" w:rsidRPr="00FD445E" w:rsidRDefault="008A206D" w:rsidP="00F3740C">
            <w:pPr>
              <w:tabs>
                <w:tab w:val="left" w:pos="183"/>
                <w:tab w:val="center" w:pos="2251"/>
              </w:tabs>
              <w:contextualSpacing/>
              <w:rPr>
                <w:rFonts w:ascii="Times New Roman" w:hAnsi="Times New Roman" w:cs="Times New Roman"/>
                <w:b/>
                <w:bCs/>
                <w:color w:val="auto"/>
              </w:rPr>
            </w:pPr>
          </w:p>
          <w:p w14:paraId="26A52411" w14:textId="77777777" w:rsidR="008A206D" w:rsidRPr="00FD445E" w:rsidRDefault="008A206D" w:rsidP="00F3740C">
            <w:pPr>
              <w:tabs>
                <w:tab w:val="left" w:pos="183"/>
                <w:tab w:val="center" w:pos="2251"/>
              </w:tabs>
              <w:contextualSpacing/>
              <w:jc w:val="center"/>
              <w:rPr>
                <w:rFonts w:ascii="Times New Roman" w:hAnsi="Times New Roman" w:cs="Times New Roman"/>
                <w:b/>
                <w:bCs/>
                <w:color w:val="auto"/>
              </w:rPr>
            </w:pPr>
            <w:r w:rsidRPr="00FD445E">
              <w:rPr>
                <w:rFonts w:ascii="Times New Roman" w:hAnsi="Times New Roman" w:cs="Times New Roman"/>
                <w:b/>
                <w:bCs/>
                <w:color w:val="auto"/>
              </w:rPr>
              <w:t>От ИСПОЛНИТЕЛЯ</w:t>
            </w:r>
          </w:p>
          <w:p w14:paraId="286565A3" w14:textId="77777777" w:rsidR="008A206D" w:rsidRPr="00FD445E" w:rsidRDefault="008A206D" w:rsidP="00F3740C">
            <w:pPr>
              <w:tabs>
                <w:tab w:val="left" w:pos="183"/>
                <w:tab w:val="center" w:pos="2251"/>
              </w:tabs>
              <w:contextualSpacing/>
              <w:jc w:val="center"/>
              <w:rPr>
                <w:rFonts w:ascii="Times New Roman" w:hAnsi="Times New Roman" w:cs="Times New Roman"/>
                <w:color w:val="auto"/>
              </w:rPr>
            </w:pPr>
          </w:p>
          <w:p w14:paraId="54F8E04D" w14:textId="77777777" w:rsidR="008A206D" w:rsidRPr="00FD445E" w:rsidRDefault="008A206D" w:rsidP="00F3740C">
            <w:pPr>
              <w:contextualSpacing/>
              <w:jc w:val="center"/>
              <w:rPr>
                <w:rFonts w:ascii="Times New Roman" w:hAnsi="Times New Roman" w:cs="Times New Roman"/>
                <w:color w:val="auto"/>
              </w:rPr>
            </w:pPr>
          </w:p>
          <w:p w14:paraId="6AC1CBC0" w14:textId="77777777" w:rsidR="008A206D" w:rsidRPr="00FD445E" w:rsidRDefault="008A206D" w:rsidP="00F3740C">
            <w:pPr>
              <w:contextualSpacing/>
              <w:jc w:val="center"/>
              <w:rPr>
                <w:rFonts w:ascii="Times New Roman" w:hAnsi="Times New Roman" w:cs="Times New Roman"/>
                <w:color w:val="auto"/>
              </w:rPr>
            </w:pPr>
            <w:r w:rsidRPr="00FD445E">
              <w:rPr>
                <w:rFonts w:ascii="Times New Roman" w:hAnsi="Times New Roman" w:cs="Times New Roman"/>
                <w:color w:val="auto"/>
              </w:rPr>
              <w:t>_____________ ХХХ.Х.Х</w:t>
            </w:r>
          </w:p>
          <w:p w14:paraId="27B28687" w14:textId="77777777" w:rsidR="008A206D" w:rsidRPr="00FD445E" w:rsidRDefault="008A206D" w:rsidP="00F3740C">
            <w:pPr>
              <w:contextualSpacing/>
              <w:rPr>
                <w:rFonts w:ascii="Times New Roman" w:hAnsi="Times New Roman" w:cs="Times New Roman"/>
                <w:color w:val="auto"/>
              </w:rPr>
            </w:pPr>
            <w:r w:rsidRPr="00FD445E">
              <w:rPr>
                <w:rFonts w:ascii="Times New Roman" w:hAnsi="Times New Roman" w:cs="Times New Roman"/>
                <w:color w:val="auto"/>
              </w:rPr>
              <w:t xml:space="preserve">  М.П.                   </w:t>
            </w:r>
          </w:p>
          <w:p w14:paraId="06DFB39A" w14:textId="77777777" w:rsidR="008A206D" w:rsidRPr="00FD445E" w:rsidRDefault="008A206D" w:rsidP="00F3740C">
            <w:pPr>
              <w:tabs>
                <w:tab w:val="left" w:pos="3442"/>
              </w:tabs>
              <w:contextualSpacing/>
              <w:rPr>
                <w:rFonts w:ascii="Times New Roman" w:hAnsi="Times New Roman" w:cs="Times New Roman"/>
                <w:color w:val="auto"/>
              </w:rPr>
            </w:pPr>
          </w:p>
        </w:tc>
        <w:tc>
          <w:tcPr>
            <w:tcW w:w="4744" w:type="dxa"/>
            <w:gridSpan w:val="3"/>
          </w:tcPr>
          <w:p w14:paraId="4EF9C428" w14:textId="77777777" w:rsidR="008A206D" w:rsidRPr="00FD445E" w:rsidRDefault="008A206D" w:rsidP="00F3740C">
            <w:pPr>
              <w:contextualSpacing/>
              <w:jc w:val="center"/>
              <w:rPr>
                <w:rFonts w:ascii="Times New Roman" w:hAnsi="Times New Roman" w:cs="Times New Roman"/>
                <w:b/>
                <w:bCs/>
                <w:color w:val="auto"/>
              </w:rPr>
            </w:pPr>
          </w:p>
          <w:p w14:paraId="5EE7089F" w14:textId="77777777" w:rsidR="008A206D" w:rsidRPr="00FD445E" w:rsidRDefault="008A206D" w:rsidP="00F3740C">
            <w:pPr>
              <w:contextualSpacing/>
              <w:jc w:val="center"/>
              <w:rPr>
                <w:rFonts w:ascii="Times New Roman" w:hAnsi="Times New Roman" w:cs="Times New Roman"/>
                <w:b/>
                <w:bCs/>
                <w:color w:val="auto"/>
              </w:rPr>
            </w:pPr>
          </w:p>
          <w:p w14:paraId="6042B0A6" w14:textId="77777777" w:rsidR="008A206D" w:rsidRPr="00FD445E" w:rsidRDefault="008A206D" w:rsidP="00F3740C">
            <w:pPr>
              <w:contextualSpacing/>
              <w:jc w:val="center"/>
              <w:rPr>
                <w:rFonts w:ascii="Times New Roman" w:hAnsi="Times New Roman" w:cs="Times New Roman"/>
                <w:b/>
                <w:bCs/>
                <w:color w:val="auto"/>
              </w:rPr>
            </w:pPr>
            <w:r w:rsidRPr="00FD445E">
              <w:rPr>
                <w:rFonts w:ascii="Times New Roman" w:hAnsi="Times New Roman" w:cs="Times New Roman"/>
                <w:b/>
                <w:bCs/>
                <w:color w:val="auto"/>
              </w:rPr>
              <w:t>От ЗАКАЗЧИКА</w:t>
            </w:r>
          </w:p>
          <w:p w14:paraId="797FB7ED" w14:textId="77777777" w:rsidR="008A206D" w:rsidRPr="00FD445E" w:rsidRDefault="008A206D" w:rsidP="00F3740C">
            <w:pPr>
              <w:pStyle w:val="afb"/>
              <w:contextualSpacing/>
              <w:jc w:val="center"/>
              <w:rPr>
                <w:rFonts w:ascii="Times New Roman" w:hAnsi="Times New Roman" w:cs="Times New Roman"/>
                <w:sz w:val="24"/>
                <w:szCs w:val="24"/>
                <w:lang w:eastAsia="en-US"/>
              </w:rPr>
            </w:pPr>
          </w:p>
          <w:p w14:paraId="33C00752" w14:textId="77777777" w:rsidR="008A206D" w:rsidRPr="00FD445E" w:rsidRDefault="008A206D" w:rsidP="00F3740C">
            <w:pPr>
              <w:pStyle w:val="afb"/>
              <w:contextualSpacing/>
              <w:jc w:val="center"/>
              <w:rPr>
                <w:rFonts w:ascii="Times New Roman" w:hAnsi="Times New Roman" w:cs="Times New Roman"/>
                <w:sz w:val="24"/>
                <w:szCs w:val="24"/>
                <w:shd w:val="clear" w:color="auto" w:fill="FFFFFF"/>
              </w:rPr>
            </w:pPr>
            <w:r w:rsidRPr="00FD445E">
              <w:rPr>
                <w:rFonts w:ascii="Times New Roman" w:hAnsi="Times New Roman" w:cs="Times New Roman"/>
                <w:sz w:val="24"/>
                <w:szCs w:val="24"/>
                <w:shd w:val="clear" w:color="auto" w:fill="FFFFFF"/>
              </w:rPr>
              <w:t>СП ООО “</w:t>
            </w:r>
            <w:proofErr w:type="spellStart"/>
            <w:r w:rsidRPr="00FD445E">
              <w:rPr>
                <w:rFonts w:ascii="Times New Roman" w:hAnsi="Times New Roman" w:cs="Times New Roman"/>
                <w:sz w:val="24"/>
                <w:szCs w:val="24"/>
                <w:shd w:val="clear" w:color="auto" w:fill="FFFFFF"/>
                <w:lang w:val="en-US"/>
              </w:rPr>
              <w:t>JizzakhPetroleum</w:t>
            </w:r>
            <w:proofErr w:type="spellEnd"/>
            <w:r w:rsidRPr="00FD445E">
              <w:rPr>
                <w:rFonts w:ascii="Times New Roman" w:hAnsi="Times New Roman" w:cs="Times New Roman"/>
                <w:sz w:val="24"/>
                <w:szCs w:val="24"/>
                <w:shd w:val="clear" w:color="auto" w:fill="FFFFFF"/>
              </w:rPr>
              <w:t>”</w:t>
            </w:r>
          </w:p>
          <w:p w14:paraId="68E590F4" w14:textId="77777777" w:rsidR="008A206D" w:rsidRPr="00FD445E" w:rsidRDefault="008A206D" w:rsidP="00F3740C">
            <w:pPr>
              <w:pStyle w:val="afb"/>
              <w:contextualSpacing/>
              <w:jc w:val="center"/>
              <w:rPr>
                <w:rFonts w:ascii="Times New Roman" w:hAnsi="Times New Roman" w:cs="Times New Roman"/>
                <w:sz w:val="24"/>
                <w:szCs w:val="24"/>
                <w:shd w:val="clear" w:color="auto" w:fill="FFFFFF"/>
              </w:rPr>
            </w:pPr>
          </w:p>
          <w:p w14:paraId="49F6DB5F" w14:textId="77777777" w:rsidR="008A206D" w:rsidRPr="00FD445E" w:rsidRDefault="008A206D" w:rsidP="00F3740C">
            <w:pPr>
              <w:pStyle w:val="afb"/>
              <w:contextualSpacing/>
              <w:jc w:val="center"/>
              <w:rPr>
                <w:rFonts w:ascii="Times New Roman" w:hAnsi="Times New Roman" w:cs="Times New Roman"/>
                <w:sz w:val="24"/>
                <w:szCs w:val="24"/>
              </w:rPr>
            </w:pPr>
          </w:p>
          <w:p w14:paraId="1E4AB995" w14:textId="77777777" w:rsidR="008A206D" w:rsidRPr="00FD445E" w:rsidRDefault="008A206D" w:rsidP="00F3740C">
            <w:pPr>
              <w:contextualSpacing/>
              <w:jc w:val="center"/>
              <w:rPr>
                <w:rFonts w:ascii="Times New Roman" w:hAnsi="Times New Roman" w:cs="Times New Roman"/>
                <w:color w:val="auto"/>
              </w:rPr>
            </w:pPr>
            <w:r w:rsidRPr="00FD445E">
              <w:rPr>
                <w:rFonts w:ascii="Times New Roman" w:hAnsi="Times New Roman" w:cs="Times New Roman"/>
                <w:color w:val="auto"/>
              </w:rPr>
              <w:t xml:space="preserve">   _____________ RASHMI D’SOUZA</w:t>
            </w:r>
          </w:p>
          <w:p w14:paraId="33BE5C73" w14:textId="77777777" w:rsidR="008A206D" w:rsidRPr="00FD445E" w:rsidRDefault="008A206D" w:rsidP="00F3740C">
            <w:pPr>
              <w:tabs>
                <w:tab w:val="left" w:pos="3442"/>
              </w:tabs>
              <w:contextualSpacing/>
              <w:jc w:val="both"/>
              <w:rPr>
                <w:rFonts w:ascii="Times New Roman" w:hAnsi="Times New Roman" w:cs="Times New Roman"/>
                <w:color w:val="auto"/>
              </w:rPr>
            </w:pPr>
            <w:r w:rsidRPr="00FD445E">
              <w:rPr>
                <w:rFonts w:ascii="Times New Roman" w:hAnsi="Times New Roman" w:cs="Times New Roman"/>
                <w:color w:val="auto"/>
              </w:rPr>
              <w:t xml:space="preserve">          М.П.</w:t>
            </w:r>
          </w:p>
        </w:tc>
      </w:tr>
    </w:tbl>
    <w:p w14:paraId="3A7B5D1B" w14:textId="77777777" w:rsidR="00E04944" w:rsidRPr="00FD445E" w:rsidRDefault="00E04944" w:rsidP="00E04944">
      <w:pPr>
        <w:rPr>
          <w:rFonts w:ascii="Times New Roman" w:hAnsi="Times New Roman" w:cs="Times New Roman"/>
          <w:color w:val="auto"/>
        </w:rPr>
      </w:pPr>
    </w:p>
    <w:p w14:paraId="29AFA8CE" w14:textId="77777777" w:rsidR="00E04944" w:rsidRPr="00FD445E" w:rsidRDefault="00E04944" w:rsidP="00E04944">
      <w:pPr>
        <w:rPr>
          <w:rFonts w:ascii="Times New Roman" w:hAnsi="Times New Roman" w:cs="Times New Roman"/>
          <w:color w:val="auto"/>
        </w:rPr>
      </w:pPr>
    </w:p>
    <w:p w14:paraId="52EBB210" w14:textId="77777777" w:rsidR="00E04944" w:rsidRPr="00FD445E" w:rsidRDefault="00E04944" w:rsidP="00E04944">
      <w:pPr>
        <w:rPr>
          <w:rFonts w:ascii="Times New Roman" w:hAnsi="Times New Roman" w:cs="Times New Roman"/>
          <w:color w:val="auto"/>
        </w:rPr>
      </w:pPr>
    </w:p>
    <w:p w14:paraId="371AF7BD" w14:textId="77777777" w:rsidR="00E04944" w:rsidRPr="00FD445E" w:rsidRDefault="00E04944" w:rsidP="00E04944">
      <w:pPr>
        <w:rPr>
          <w:rFonts w:ascii="Times New Roman" w:hAnsi="Times New Roman" w:cs="Times New Roman"/>
          <w:color w:val="auto"/>
        </w:rPr>
      </w:pPr>
    </w:p>
    <w:p w14:paraId="209EE507" w14:textId="77777777" w:rsidR="00E04944" w:rsidRPr="00FD445E" w:rsidRDefault="00E04944" w:rsidP="00E04944">
      <w:pPr>
        <w:rPr>
          <w:rFonts w:ascii="Times New Roman" w:hAnsi="Times New Roman" w:cs="Times New Roman"/>
          <w:color w:val="auto"/>
        </w:rPr>
      </w:pPr>
    </w:p>
    <w:p w14:paraId="0AC50F71" w14:textId="77777777" w:rsidR="00E04944" w:rsidRPr="00FD445E" w:rsidRDefault="00E04944" w:rsidP="00E04944">
      <w:pPr>
        <w:rPr>
          <w:rFonts w:ascii="Times New Roman" w:hAnsi="Times New Roman" w:cs="Times New Roman"/>
          <w:color w:val="auto"/>
        </w:rPr>
      </w:pPr>
    </w:p>
    <w:p w14:paraId="44EE29FB" w14:textId="77777777" w:rsidR="00E04944" w:rsidRPr="00FD445E" w:rsidRDefault="00E04944" w:rsidP="00E04944">
      <w:pPr>
        <w:rPr>
          <w:rFonts w:ascii="Times New Roman" w:hAnsi="Times New Roman" w:cs="Times New Roman"/>
          <w:color w:val="auto"/>
        </w:rPr>
      </w:pPr>
    </w:p>
    <w:p w14:paraId="7FCD6A68" w14:textId="77777777" w:rsidR="00E04944" w:rsidRPr="00FD445E" w:rsidRDefault="00E04944" w:rsidP="00E04944">
      <w:pPr>
        <w:rPr>
          <w:rFonts w:ascii="Times New Roman" w:hAnsi="Times New Roman" w:cs="Times New Roman"/>
          <w:color w:val="auto"/>
        </w:rPr>
      </w:pPr>
    </w:p>
    <w:p w14:paraId="06780B06" w14:textId="77777777" w:rsidR="00E04944" w:rsidRPr="00FD445E" w:rsidRDefault="00E04944" w:rsidP="00E04944">
      <w:pPr>
        <w:rPr>
          <w:rFonts w:ascii="Times New Roman" w:hAnsi="Times New Roman" w:cs="Times New Roman"/>
          <w:color w:val="auto"/>
        </w:rPr>
      </w:pPr>
    </w:p>
    <w:p w14:paraId="7595B139" w14:textId="77777777" w:rsidR="00E04944" w:rsidRPr="00FD445E" w:rsidRDefault="00E04944" w:rsidP="00E04944">
      <w:pPr>
        <w:rPr>
          <w:rFonts w:ascii="Times New Roman" w:hAnsi="Times New Roman" w:cs="Times New Roman"/>
          <w:color w:val="auto"/>
        </w:rPr>
      </w:pPr>
    </w:p>
    <w:p w14:paraId="0ABCCAF3" w14:textId="77777777" w:rsidR="00E04944" w:rsidRPr="00FD445E" w:rsidRDefault="00E04944" w:rsidP="00E04944">
      <w:pPr>
        <w:rPr>
          <w:rFonts w:ascii="Times New Roman" w:hAnsi="Times New Roman" w:cs="Times New Roman"/>
          <w:color w:val="auto"/>
        </w:rPr>
      </w:pPr>
    </w:p>
    <w:p w14:paraId="4DC84879" w14:textId="77777777" w:rsidR="00E04944" w:rsidRPr="00FD445E" w:rsidRDefault="00E04944" w:rsidP="00E04944">
      <w:pPr>
        <w:rPr>
          <w:rFonts w:ascii="Times New Roman" w:hAnsi="Times New Roman" w:cs="Times New Roman"/>
          <w:color w:val="auto"/>
        </w:rPr>
      </w:pPr>
    </w:p>
    <w:tbl>
      <w:tblPr>
        <w:tblStyle w:val="110"/>
        <w:tblpPr w:leftFromText="180" w:rightFromText="180" w:vertAnchor="page" w:horzAnchor="margin" w:tblpY="1039"/>
        <w:tblW w:w="550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9"/>
        <w:gridCol w:w="5127"/>
      </w:tblGrid>
      <w:tr w:rsidR="00FD445E" w:rsidRPr="00FD445E" w14:paraId="2CF6D1F5" w14:textId="77777777" w:rsidTr="00EE6050">
        <w:trPr>
          <w:trHeight w:val="214"/>
        </w:trPr>
        <w:tc>
          <w:tcPr>
            <w:tcW w:w="2583" w:type="pct"/>
            <w:vMerge w:val="restart"/>
          </w:tcPr>
          <w:p w14:paraId="1BA2875F" w14:textId="77777777" w:rsidR="00636614" w:rsidRPr="00FD445E" w:rsidRDefault="00636614" w:rsidP="00636614">
            <w:pPr>
              <w:autoSpaceDE w:val="0"/>
              <w:autoSpaceDN w:val="0"/>
              <w:adjustRightInd w:val="0"/>
              <w:spacing w:line="360" w:lineRule="auto"/>
              <w:rPr>
                <w:rFonts w:ascii="Times New Roman" w:hAnsi="Times New Roman" w:cs="Times New Roman"/>
                <w:color w:val="auto"/>
              </w:rPr>
            </w:pPr>
            <w:bookmarkStart w:id="3" w:name="_Toc257202061"/>
            <w:bookmarkStart w:id="4" w:name="_Toc257202090"/>
            <w:bookmarkStart w:id="5" w:name="_Toc257202110"/>
            <w:bookmarkStart w:id="6" w:name="_Toc255317375"/>
            <w:bookmarkStart w:id="7" w:name="_Toc255320267"/>
            <w:bookmarkStart w:id="8" w:name="_Toc255320723"/>
            <w:bookmarkStart w:id="9" w:name="_Toc255321255"/>
            <w:bookmarkStart w:id="10" w:name="_Toc255321747"/>
            <w:bookmarkStart w:id="11" w:name="_Toc255322124"/>
            <w:bookmarkStart w:id="12" w:name="_Toc255322721"/>
            <w:bookmarkStart w:id="13" w:name="_Toc255322929"/>
            <w:bookmarkStart w:id="14" w:name="_Toc255323230"/>
            <w:bookmarkStart w:id="15" w:name="_Toc255323247"/>
            <w:bookmarkStart w:id="16" w:name="_Toc255323534"/>
            <w:bookmarkStart w:id="17" w:name="_Toc255323669"/>
            <w:bookmarkStart w:id="18" w:name="_Toc255323839"/>
            <w:bookmarkStart w:id="19" w:name="_Toc255323890"/>
            <w:bookmarkStart w:id="20" w:name="_Toc255324245"/>
            <w:bookmarkStart w:id="21" w:name="_Toc255324766"/>
            <w:bookmarkStart w:id="22" w:name="_Toc255325596"/>
            <w:bookmarkStart w:id="23" w:name="_Toc255897426"/>
            <w:bookmarkStart w:id="24" w:name="_Toc257202065"/>
            <w:bookmarkStart w:id="25" w:name="_Toc257202094"/>
            <w:bookmarkStart w:id="26" w:name="_Toc257202114"/>
            <w:bookmarkStart w:id="27" w:name="_Toc257303981"/>
            <w:bookmarkStart w:id="28" w:name="_Toc257304062"/>
            <w:bookmarkStart w:id="29" w:name="_Toc257883331"/>
            <w:bookmarkStart w:id="30" w:name="_Toc326572325"/>
            <w:bookmarkStart w:id="31" w:name="_Toc358803503"/>
            <w:bookmarkStart w:id="32" w:name="_Toc358803746"/>
            <w:bookmarkStart w:id="33" w:name="_Toc358803772"/>
            <w:bookmarkStart w:id="34" w:name="_Toc359331418"/>
            <w:bookmarkStart w:id="35" w:name="_Toc361843424"/>
            <w:bookmarkStart w:id="36" w:name="_Toc361844487"/>
            <w:bookmarkStart w:id="37" w:name="_Toc361939779"/>
            <w:bookmarkStart w:id="38" w:name="_Toc361941007"/>
            <w:bookmarkStart w:id="39" w:name="_Toc255317376"/>
            <w:bookmarkStart w:id="40" w:name="_Toc255320268"/>
            <w:bookmarkStart w:id="41" w:name="_Toc255320724"/>
            <w:bookmarkStart w:id="42" w:name="_Toc255321256"/>
            <w:bookmarkStart w:id="43" w:name="_Toc255321748"/>
            <w:bookmarkStart w:id="44" w:name="_Toc255322125"/>
            <w:bookmarkStart w:id="45" w:name="_Toc255322722"/>
            <w:bookmarkStart w:id="46" w:name="_Toc255322930"/>
            <w:bookmarkStart w:id="47" w:name="_Toc255323231"/>
            <w:bookmarkStart w:id="48" w:name="_Toc255323248"/>
            <w:bookmarkStart w:id="49" w:name="_Toc255323535"/>
            <w:bookmarkStart w:id="50" w:name="_Toc255323670"/>
            <w:bookmarkStart w:id="51" w:name="_Toc255323840"/>
            <w:bookmarkStart w:id="52" w:name="_Toc255323891"/>
            <w:bookmarkStart w:id="53" w:name="_Toc255324246"/>
            <w:bookmarkStart w:id="54" w:name="_Toc255324767"/>
            <w:bookmarkStart w:id="55" w:name="_Toc255325597"/>
            <w:bookmarkStart w:id="56" w:name="_Toc255897427"/>
            <w:bookmarkStart w:id="57" w:name="_Toc257202066"/>
            <w:bookmarkStart w:id="58" w:name="_Toc257202095"/>
            <w:bookmarkStart w:id="59" w:name="_Toc257202115"/>
            <w:bookmarkStart w:id="60" w:name="_Toc257303982"/>
            <w:bookmarkStart w:id="61" w:name="_Toc257304063"/>
            <w:bookmarkStart w:id="62" w:name="_Toc257883332"/>
            <w:bookmarkStart w:id="63" w:name="_Toc326572326"/>
            <w:bookmarkStart w:id="64" w:name="_Toc358803504"/>
            <w:bookmarkStart w:id="65" w:name="_Toc358803747"/>
            <w:bookmarkStart w:id="66" w:name="_Toc358803773"/>
            <w:bookmarkStart w:id="67" w:name="_Toc359331419"/>
            <w:bookmarkStart w:id="68" w:name="_Toc361843425"/>
            <w:bookmarkStart w:id="69" w:name="_Toc361844488"/>
            <w:bookmarkStart w:id="70" w:name="_Toc361939780"/>
            <w:bookmarkStart w:id="71" w:name="_Toc36194100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FD445E">
              <w:rPr>
                <w:rFonts w:ascii="Times New Roman" w:hAnsi="Times New Roman" w:cs="Times New Roman"/>
                <w:color w:val="auto"/>
              </w:rPr>
              <w:t xml:space="preserve">Приложение №1 </w:t>
            </w:r>
          </w:p>
          <w:p w14:paraId="21B129FB" w14:textId="05BF6C18" w:rsidR="00636614" w:rsidRPr="00FD445E" w:rsidRDefault="00636614" w:rsidP="00636614">
            <w:pPr>
              <w:autoSpaceDE w:val="0"/>
              <w:autoSpaceDN w:val="0"/>
              <w:adjustRightInd w:val="0"/>
              <w:spacing w:line="360" w:lineRule="auto"/>
              <w:rPr>
                <w:rFonts w:ascii="Times New Roman" w:hAnsi="Times New Roman" w:cs="Times New Roman"/>
                <w:color w:val="auto"/>
              </w:rPr>
            </w:pPr>
            <w:r w:rsidRPr="00FD445E">
              <w:rPr>
                <w:rFonts w:ascii="Times New Roman" w:hAnsi="Times New Roman" w:cs="Times New Roman"/>
                <w:color w:val="auto"/>
              </w:rPr>
              <w:t xml:space="preserve">к Договору № _______________ </w:t>
            </w:r>
          </w:p>
          <w:p w14:paraId="24A454E8" w14:textId="77777777" w:rsidR="00636614" w:rsidRPr="00FD445E" w:rsidRDefault="00636614" w:rsidP="00636614">
            <w:pPr>
              <w:autoSpaceDE w:val="0"/>
              <w:autoSpaceDN w:val="0"/>
              <w:adjustRightInd w:val="0"/>
              <w:spacing w:line="360" w:lineRule="auto"/>
              <w:rPr>
                <w:rFonts w:ascii="Times New Roman" w:hAnsi="Times New Roman" w:cs="Times New Roman"/>
                <w:color w:val="auto"/>
              </w:rPr>
            </w:pPr>
            <w:r w:rsidRPr="00FD445E">
              <w:rPr>
                <w:rFonts w:ascii="Times New Roman" w:hAnsi="Times New Roman" w:cs="Times New Roman"/>
                <w:color w:val="auto"/>
              </w:rPr>
              <w:t xml:space="preserve">от </w:t>
            </w:r>
            <w:proofErr w:type="gramStart"/>
            <w:r w:rsidRPr="00FD445E">
              <w:rPr>
                <w:rFonts w:ascii="Times New Roman" w:hAnsi="Times New Roman" w:cs="Times New Roman"/>
                <w:color w:val="auto"/>
              </w:rPr>
              <w:t xml:space="preserve">«  </w:t>
            </w:r>
            <w:proofErr w:type="gramEnd"/>
            <w:r w:rsidRPr="00FD445E">
              <w:rPr>
                <w:rFonts w:ascii="Times New Roman" w:hAnsi="Times New Roman" w:cs="Times New Roman"/>
                <w:color w:val="auto"/>
              </w:rPr>
              <w:t xml:space="preserve"> » ______ 2021г</w:t>
            </w:r>
          </w:p>
          <w:p w14:paraId="0575DAC5" w14:textId="77777777" w:rsidR="00636614" w:rsidRPr="00FD445E" w:rsidRDefault="00636614" w:rsidP="007B3E95">
            <w:pPr>
              <w:jc w:val="center"/>
              <w:rPr>
                <w:rFonts w:ascii="Times New Roman" w:hAnsi="Times New Roman" w:cs="Times New Roman"/>
                <w:b/>
                <w:bCs/>
                <w:strike/>
                <w:color w:val="auto"/>
              </w:rPr>
            </w:pPr>
          </w:p>
        </w:tc>
        <w:tc>
          <w:tcPr>
            <w:tcW w:w="2417" w:type="pct"/>
          </w:tcPr>
          <w:p w14:paraId="15565B3C" w14:textId="77777777" w:rsidR="00636614" w:rsidRPr="00FD445E" w:rsidRDefault="00636614" w:rsidP="007B3E95">
            <w:pPr>
              <w:jc w:val="center"/>
              <w:rPr>
                <w:rFonts w:ascii="Times New Roman" w:hAnsi="Times New Roman" w:cs="Times New Roman"/>
                <w:b/>
                <w:bCs/>
                <w:color w:val="auto"/>
              </w:rPr>
            </w:pPr>
            <w:r w:rsidRPr="00FD445E">
              <w:rPr>
                <w:rFonts w:ascii="Times New Roman" w:hAnsi="Times New Roman" w:cs="Times New Roman"/>
                <w:b/>
                <w:bCs/>
                <w:color w:val="auto"/>
              </w:rPr>
              <w:t>УТВЕРЖДАЮ</w:t>
            </w:r>
          </w:p>
        </w:tc>
      </w:tr>
      <w:tr w:rsidR="00FD445E" w:rsidRPr="00FD445E" w14:paraId="6A8255BC" w14:textId="77777777" w:rsidTr="00EE6050">
        <w:trPr>
          <w:trHeight w:val="1538"/>
        </w:trPr>
        <w:tc>
          <w:tcPr>
            <w:tcW w:w="2583" w:type="pct"/>
            <w:vMerge/>
          </w:tcPr>
          <w:p w14:paraId="4AA8D008" w14:textId="77777777" w:rsidR="00636614" w:rsidRPr="00FD445E" w:rsidRDefault="00636614" w:rsidP="007B3E95">
            <w:pPr>
              <w:jc w:val="center"/>
              <w:rPr>
                <w:rFonts w:ascii="Times New Roman" w:hAnsi="Times New Roman" w:cs="Times New Roman"/>
                <w:strike/>
                <w:color w:val="auto"/>
              </w:rPr>
            </w:pPr>
          </w:p>
        </w:tc>
        <w:tc>
          <w:tcPr>
            <w:tcW w:w="2417" w:type="pct"/>
          </w:tcPr>
          <w:p w14:paraId="49419CD2" w14:textId="77777777" w:rsidR="00636614" w:rsidRPr="00FD445E" w:rsidRDefault="00636614" w:rsidP="007B3E95">
            <w:pPr>
              <w:jc w:val="center"/>
              <w:rPr>
                <w:rFonts w:ascii="Times New Roman" w:hAnsi="Times New Roman" w:cs="Times New Roman"/>
                <w:b/>
                <w:bCs/>
                <w:color w:val="auto"/>
              </w:rPr>
            </w:pPr>
            <w:r w:rsidRPr="00FD445E">
              <w:rPr>
                <w:rFonts w:ascii="Times New Roman" w:hAnsi="Times New Roman" w:cs="Times New Roman"/>
                <w:b/>
                <w:bCs/>
                <w:color w:val="auto"/>
              </w:rPr>
              <w:t xml:space="preserve">Заместитель </w:t>
            </w:r>
          </w:p>
          <w:p w14:paraId="7529FCED" w14:textId="77777777" w:rsidR="00636614" w:rsidRPr="00FD445E" w:rsidRDefault="00636614" w:rsidP="007B3E95">
            <w:pPr>
              <w:jc w:val="center"/>
              <w:rPr>
                <w:rFonts w:ascii="Times New Roman" w:hAnsi="Times New Roman" w:cs="Times New Roman"/>
                <w:b/>
                <w:bCs/>
                <w:color w:val="auto"/>
              </w:rPr>
            </w:pPr>
            <w:r w:rsidRPr="00FD445E">
              <w:rPr>
                <w:rFonts w:ascii="Times New Roman" w:hAnsi="Times New Roman" w:cs="Times New Roman"/>
                <w:b/>
                <w:bCs/>
                <w:color w:val="auto"/>
              </w:rPr>
              <w:t xml:space="preserve">Генерального директора </w:t>
            </w:r>
          </w:p>
          <w:p w14:paraId="66D90BBA" w14:textId="77777777" w:rsidR="00636614" w:rsidRPr="00FD445E" w:rsidRDefault="00636614" w:rsidP="007B3E95">
            <w:pPr>
              <w:jc w:val="center"/>
              <w:rPr>
                <w:rFonts w:ascii="Times New Roman" w:hAnsi="Times New Roman" w:cs="Times New Roman"/>
                <w:b/>
                <w:bCs/>
                <w:color w:val="auto"/>
              </w:rPr>
            </w:pPr>
            <w:r w:rsidRPr="00FD445E">
              <w:rPr>
                <w:rFonts w:ascii="Times New Roman" w:hAnsi="Times New Roman" w:cs="Times New Roman"/>
                <w:b/>
                <w:bCs/>
                <w:color w:val="auto"/>
              </w:rPr>
              <w:t xml:space="preserve">по разработке месторождений </w:t>
            </w:r>
          </w:p>
          <w:p w14:paraId="2FA3D3AF" w14:textId="77777777" w:rsidR="00636614" w:rsidRPr="00FD445E" w:rsidRDefault="00636614" w:rsidP="007B3E95">
            <w:pPr>
              <w:jc w:val="center"/>
              <w:rPr>
                <w:rFonts w:ascii="Times New Roman" w:hAnsi="Times New Roman" w:cs="Times New Roman"/>
                <w:b/>
                <w:bCs/>
                <w:color w:val="auto"/>
              </w:rPr>
            </w:pPr>
            <w:r w:rsidRPr="00FD445E">
              <w:rPr>
                <w:rFonts w:ascii="Times New Roman" w:hAnsi="Times New Roman" w:cs="Times New Roman"/>
                <w:b/>
                <w:bCs/>
                <w:color w:val="auto"/>
              </w:rPr>
              <w:t xml:space="preserve">нефти и газа – Главный геолог </w:t>
            </w:r>
          </w:p>
          <w:p w14:paraId="3AFCB6BE" w14:textId="77777777" w:rsidR="00636614" w:rsidRPr="00FD445E" w:rsidRDefault="00636614" w:rsidP="007B3E95">
            <w:pPr>
              <w:jc w:val="center"/>
              <w:rPr>
                <w:rFonts w:ascii="Times New Roman" w:hAnsi="Times New Roman" w:cs="Times New Roman"/>
                <w:b/>
                <w:bCs/>
                <w:color w:val="auto"/>
              </w:rPr>
            </w:pPr>
            <w:r w:rsidRPr="00FD445E">
              <w:rPr>
                <w:rFonts w:ascii="Times New Roman" w:hAnsi="Times New Roman" w:cs="Times New Roman"/>
                <w:b/>
                <w:bCs/>
                <w:color w:val="auto"/>
              </w:rPr>
              <w:t>СП ООО «</w:t>
            </w:r>
            <w:proofErr w:type="spellStart"/>
            <w:r w:rsidRPr="00FD445E">
              <w:rPr>
                <w:rFonts w:ascii="Times New Roman" w:hAnsi="Times New Roman" w:cs="Times New Roman"/>
                <w:b/>
                <w:bCs/>
                <w:color w:val="auto"/>
                <w:lang w:val="en-US"/>
              </w:rPr>
              <w:t>Jizzakh</w:t>
            </w:r>
            <w:proofErr w:type="spellEnd"/>
            <w:r w:rsidRPr="00FD445E">
              <w:rPr>
                <w:rFonts w:ascii="Times New Roman" w:hAnsi="Times New Roman" w:cs="Times New Roman"/>
                <w:b/>
                <w:bCs/>
                <w:color w:val="auto"/>
              </w:rPr>
              <w:t xml:space="preserve"> </w:t>
            </w:r>
            <w:r w:rsidRPr="00FD445E">
              <w:rPr>
                <w:rFonts w:ascii="Times New Roman" w:hAnsi="Times New Roman" w:cs="Times New Roman"/>
                <w:b/>
                <w:bCs/>
                <w:color w:val="auto"/>
                <w:lang w:val="en-US"/>
              </w:rPr>
              <w:t>Petroleum</w:t>
            </w:r>
            <w:r w:rsidRPr="00FD445E">
              <w:rPr>
                <w:rFonts w:ascii="Times New Roman" w:hAnsi="Times New Roman" w:cs="Times New Roman"/>
                <w:b/>
                <w:bCs/>
                <w:color w:val="auto"/>
              </w:rPr>
              <w:t>»</w:t>
            </w:r>
          </w:p>
          <w:p w14:paraId="477EE775" w14:textId="77777777" w:rsidR="00636614" w:rsidRPr="00FD445E" w:rsidRDefault="00636614" w:rsidP="00FD445E">
            <w:pPr>
              <w:jc w:val="center"/>
              <w:rPr>
                <w:rFonts w:ascii="Times New Roman" w:hAnsi="Times New Roman" w:cs="Times New Roman"/>
                <w:b/>
                <w:bCs/>
                <w:color w:val="auto"/>
              </w:rPr>
            </w:pPr>
          </w:p>
        </w:tc>
      </w:tr>
      <w:tr w:rsidR="00FD445E" w:rsidRPr="00FD445E" w14:paraId="1930274B" w14:textId="77777777" w:rsidTr="00EE6050">
        <w:trPr>
          <w:trHeight w:val="432"/>
        </w:trPr>
        <w:tc>
          <w:tcPr>
            <w:tcW w:w="2583" w:type="pct"/>
          </w:tcPr>
          <w:p w14:paraId="54B392B9" w14:textId="77777777" w:rsidR="00636614" w:rsidRPr="00FD445E" w:rsidRDefault="00636614" w:rsidP="007B3E95">
            <w:pPr>
              <w:jc w:val="center"/>
              <w:rPr>
                <w:rFonts w:ascii="Times New Roman" w:hAnsi="Times New Roman" w:cs="Times New Roman"/>
                <w:strike/>
                <w:color w:val="auto"/>
              </w:rPr>
            </w:pPr>
          </w:p>
        </w:tc>
        <w:tc>
          <w:tcPr>
            <w:tcW w:w="2417" w:type="pct"/>
          </w:tcPr>
          <w:p w14:paraId="08109508" w14:textId="77777777" w:rsidR="00636614" w:rsidRPr="00FD445E" w:rsidRDefault="00636614" w:rsidP="007B3E95">
            <w:pPr>
              <w:jc w:val="center"/>
              <w:rPr>
                <w:rFonts w:ascii="Times New Roman" w:hAnsi="Times New Roman" w:cs="Times New Roman"/>
                <w:i/>
                <w:iCs/>
                <w:color w:val="auto"/>
              </w:rPr>
            </w:pPr>
            <w:r w:rsidRPr="00FD445E">
              <w:rPr>
                <w:rFonts w:ascii="Times New Roman" w:hAnsi="Times New Roman" w:cs="Times New Roman"/>
                <w:i/>
                <w:iCs/>
                <w:color w:val="auto"/>
              </w:rPr>
              <w:t>________________</w:t>
            </w:r>
          </w:p>
          <w:p w14:paraId="7F3214DE" w14:textId="77777777" w:rsidR="00636614" w:rsidRPr="00FD445E" w:rsidRDefault="00636614" w:rsidP="007B3E95">
            <w:pPr>
              <w:jc w:val="center"/>
              <w:rPr>
                <w:rFonts w:ascii="Times New Roman" w:hAnsi="Times New Roman" w:cs="Times New Roman"/>
                <w:i/>
                <w:iCs/>
                <w:color w:val="auto"/>
              </w:rPr>
            </w:pPr>
            <w:r w:rsidRPr="00FD445E">
              <w:rPr>
                <w:rFonts w:ascii="Times New Roman" w:hAnsi="Times New Roman" w:cs="Times New Roman"/>
                <w:i/>
                <w:iCs/>
                <w:color w:val="auto"/>
              </w:rPr>
              <w:t>(подпись)</w:t>
            </w:r>
          </w:p>
          <w:p w14:paraId="3F5774FF" w14:textId="77777777" w:rsidR="00636614" w:rsidRPr="00FD445E" w:rsidRDefault="00636614" w:rsidP="007B3E95">
            <w:pPr>
              <w:jc w:val="center"/>
              <w:rPr>
                <w:rFonts w:ascii="Times New Roman" w:hAnsi="Times New Roman" w:cs="Times New Roman"/>
                <w:color w:val="auto"/>
              </w:rPr>
            </w:pPr>
          </w:p>
        </w:tc>
      </w:tr>
      <w:tr w:rsidR="00FD445E" w:rsidRPr="00FD445E" w14:paraId="7424226A" w14:textId="77777777" w:rsidTr="00EE6050">
        <w:trPr>
          <w:trHeight w:val="214"/>
        </w:trPr>
        <w:tc>
          <w:tcPr>
            <w:tcW w:w="2583" w:type="pct"/>
          </w:tcPr>
          <w:p w14:paraId="6C0905E7" w14:textId="77777777" w:rsidR="00636614" w:rsidRPr="00FD445E" w:rsidRDefault="00636614" w:rsidP="007B3E95">
            <w:pPr>
              <w:jc w:val="center"/>
              <w:rPr>
                <w:rFonts w:ascii="Times New Roman" w:hAnsi="Times New Roman" w:cs="Times New Roman"/>
                <w:strike/>
                <w:color w:val="auto"/>
              </w:rPr>
            </w:pPr>
          </w:p>
        </w:tc>
        <w:tc>
          <w:tcPr>
            <w:tcW w:w="2417" w:type="pct"/>
          </w:tcPr>
          <w:p w14:paraId="31346E4C" w14:textId="786E2C0D" w:rsidR="00636614" w:rsidRPr="00FD445E" w:rsidRDefault="00636614" w:rsidP="007B3E95">
            <w:pPr>
              <w:jc w:val="center"/>
              <w:rPr>
                <w:rFonts w:ascii="Times New Roman" w:hAnsi="Times New Roman" w:cs="Times New Roman"/>
                <w:color w:val="auto"/>
              </w:rPr>
            </w:pPr>
            <w:proofErr w:type="gramStart"/>
            <w:r w:rsidRPr="00FD445E">
              <w:rPr>
                <w:rFonts w:ascii="Times New Roman" w:hAnsi="Times New Roman" w:cs="Times New Roman"/>
                <w:color w:val="auto"/>
              </w:rPr>
              <w:t>от  «</w:t>
            </w:r>
            <w:proofErr w:type="gramEnd"/>
            <w:r w:rsidRPr="00FD445E">
              <w:rPr>
                <w:rFonts w:ascii="Times New Roman" w:hAnsi="Times New Roman" w:cs="Times New Roman"/>
                <w:color w:val="auto"/>
              </w:rPr>
              <w:t xml:space="preserve">     »______ 2021 г.</w:t>
            </w:r>
          </w:p>
          <w:p w14:paraId="43782B5B" w14:textId="77777777" w:rsidR="00636614" w:rsidRPr="00FD445E" w:rsidRDefault="00636614" w:rsidP="007B3E95">
            <w:pPr>
              <w:jc w:val="center"/>
              <w:rPr>
                <w:rFonts w:ascii="Times New Roman" w:hAnsi="Times New Roman" w:cs="Times New Roman"/>
                <w:color w:val="auto"/>
              </w:rPr>
            </w:pPr>
          </w:p>
        </w:tc>
      </w:tr>
    </w:tbl>
    <w:p w14:paraId="31497E4C" w14:textId="0913CDAE" w:rsidR="002B48C3" w:rsidRPr="00FD445E" w:rsidRDefault="002B48C3" w:rsidP="007B3E95">
      <w:pPr>
        <w:jc w:val="center"/>
        <w:rPr>
          <w:rFonts w:ascii="Times New Roman" w:hAnsi="Times New Roman" w:cs="Times New Roman"/>
          <w:b/>
          <w:bCs/>
          <w:color w:val="auto"/>
          <w:sz w:val="28"/>
          <w:szCs w:val="23"/>
        </w:rPr>
      </w:pPr>
    </w:p>
    <w:p w14:paraId="57C64023" w14:textId="2B2A302A" w:rsidR="00907B0B" w:rsidRPr="00FD445E" w:rsidRDefault="00907B0B" w:rsidP="007B3E95">
      <w:pPr>
        <w:jc w:val="center"/>
        <w:rPr>
          <w:rFonts w:ascii="Times New Roman" w:hAnsi="Times New Roman" w:cs="Times New Roman"/>
          <w:b/>
          <w:bCs/>
          <w:color w:val="auto"/>
          <w:sz w:val="28"/>
          <w:szCs w:val="23"/>
        </w:rPr>
      </w:pPr>
    </w:p>
    <w:p w14:paraId="0C867927" w14:textId="1DE281FF" w:rsidR="00B464D4" w:rsidRPr="00FD445E" w:rsidRDefault="00B464D4" w:rsidP="007B3E95">
      <w:pPr>
        <w:jc w:val="center"/>
        <w:rPr>
          <w:rFonts w:ascii="Times New Roman" w:hAnsi="Times New Roman" w:cs="Times New Roman"/>
          <w:b/>
          <w:bCs/>
          <w:color w:val="auto"/>
          <w:sz w:val="28"/>
          <w:szCs w:val="23"/>
        </w:rPr>
      </w:pPr>
    </w:p>
    <w:p w14:paraId="15A1C94A" w14:textId="77777777" w:rsidR="00B464D4" w:rsidRPr="00FD445E" w:rsidRDefault="00B464D4" w:rsidP="007B3E95">
      <w:pPr>
        <w:jc w:val="center"/>
        <w:rPr>
          <w:rFonts w:ascii="Times New Roman" w:hAnsi="Times New Roman" w:cs="Times New Roman"/>
          <w:b/>
          <w:bCs/>
          <w:color w:val="auto"/>
          <w:sz w:val="28"/>
          <w:szCs w:val="23"/>
        </w:rPr>
      </w:pPr>
    </w:p>
    <w:p w14:paraId="61DB02E4" w14:textId="77777777" w:rsidR="002B48C3" w:rsidRPr="00FD445E" w:rsidRDefault="002B48C3" w:rsidP="007B3E95">
      <w:pPr>
        <w:jc w:val="center"/>
        <w:rPr>
          <w:rFonts w:ascii="Times New Roman" w:hAnsi="Times New Roman" w:cs="Times New Roman"/>
          <w:b/>
          <w:bCs/>
          <w:color w:val="auto"/>
          <w:sz w:val="28"/>
          <w:szCs w:val="23"/>
        </w:rPr>
      </w:pPr>
    </w:p>
    <w:p w14:paraId="0482DDC5" w14:textId="261A58F5" w:rsidR="007B3E95" w:rsidRPr="00FD445E" w:rsidRDefault="007B3E95" w:rsidP="007B3E95">
      <w:pPr>
        <w:jc w:val="center"/>
        <w:rPr>
          <w:rFonts w:ascii="Times New Roman" w:hAnsi="Times New Roman" w:cs="Times New Roman"/>
          <w:b/>
          <w:bCs/>
          <w:color w:val="auto"/>
          <w:sz w:val="28"/>
          <w:szCs w:val="28"/>
        </w:rPr>
      </w:pPr>
      <w:r w:rsidRPr="00FD445E">
        <w:rPr>
          <w:rFonts w:ascii="Times New Roman" w:hAnsi="Times New Roman" w:cs="Times New Roman"/>
          <w:b/>
          <w:bCs/>
          <w:color w:val="auto"/>
          <w:sz w:val="28"/>
          <w:szCs w:val="28"/>
        </w:rPr>
        <w:t>ТЕХНИЧЕСКОЕ ЗАДАНИЕ</w:t>
      </w:r>
    </w:p>
    <w:p w14:paraId="2B8275C1" w14:textId="5BD3712A" w:rsidR="007B3E95" w:rsidRPr="00FD445E" w:rsidRDefault="007B3E95" w:rsidP="007B3E95">
      <w:pPr>
        <w:jc w:val="center"/>
        <w:rPr>
          <w:rFonts w:ascii="Times New Roman" w:hAnsi="Times New Roman" w:cs="Times New Roman"/>
          <w:b/>
          <w:color w:val="auto"/>
          <w:sz w:val="28"/>
          <w:szCs w:val="28"/>
        </w:rPr>
      </w:pPr>
      <w:r w:rsidRPr="00FD445E">
        <w:rPr>
          <w:rFonts w:ascii="Times New Roman" w:hAnsi="Times New Roman" w:cs="Times New Roman"/>
          <w:b/>
          <w:color w:val="auto"/>
          <w:sz w:val="28"/>
          <w:szCs w:val="28"/>
        </w:rPr>
        <w:t>на поставку</w:t>
      </w:r>
      <w:r w:rsidR="00EE04BB" w:rsidRPr="00FD445E">
        <w:rPr>
          <w:rFonts w:ascii="Times New Roman" w:hAnsi="Times New Roman" w:cs="Times New Roman"/>
          <w:b/>
          <w:color w:val="auto"/>
          <w:sz w:val="28"/>
          <w:szCs w:val="28"/>
        </w:rPr>
        <w:t xml:space="preserve"> услуги</w:t>
      </w:r>
    </w:p>
    <w:p w14:paraId="46EC46E1" w14:textId="7EB88B8D" w:rsidR="007B3E95" w:rsidRPr="00FD445E" w:rsidRDefault="00FD445E" w:rsidP="007B3E95">
      <w:pPr>
        <w:jc w:val="center"/>
        <w:rPr>
          <w:rFonts w:ascii="Times New Roman" w:hAnsi="Times New Roman" w:cs="Times New Roman"/>
          <w:b/>
          <w:bCs/>
          <w:color w:val="auto"/>
          <w:sz w:val="23"/>
          <w:szCs w:val="23"/>
        </w:rPr>
      </w:pPr>
      <w:r w:rsidRPr="00FD445E">
        <w:rPr>
          <w:rFonts w:ascii="Times New Roman" w:hAnsi="Times New Roman" w:cs="Times New Roman"/>
          <w:b/>
          <w:color w:val="auto"/>
          <w:sz w:val="28"/>
          <w:szCs w:val="28"/>
        </w:rPr>
        <w:t>«Программный</w:t>
      </w:r>
      <w:r w:rsidR="007B3E95" w:rsidRPr="00FD445E">
        <w:rPr>
          <w:rFonts w:ascii="Times New Roman" w:hAnsi="Times New Roman" w:cs="Times New Roman"/>
          <w:b/>
          <w:color w:val="auto"/>
          <w:sz w:val="28"/>
          <w:szCs w:val="28"/>
        </w:rPr>
        <w:t xml:space="preserve"> комплекс автоматизации рабочего места геологов и </w:t>
      </w:r>
      <w:r w:rsidRPr="00FD445E">
        <w:rPr>
          <w:rFonts w:ascii="Times New Roman" w:hAnsi="Times New Roman" w:cs="Times New Roman"/>
          <w:b/>
          <w:color w:val="auto"/>
          <w:sz w:val="28"/>
          <w:szCs w:val="28"/>
        </w:rPr>
        <w:t>разработчиков»</w:t>
      </w:r>
    </w:p>
    <w:p w14:paraId="7167F070" w14:textId="77777777" w:rsidR="007B3E95" w:rsidRPr="00FD445E" w:rsidRDefault="007B3E95" w:rsidP="007B3E95">
      <w:pPr>
        <w:jc w:val="center"/>
        <w:rPr>
          <w:rFonts w:ascii="Times New Roman" w:hAnsi="Times New Roman" w:cs="Times New Roman"/>
          <w:b/>
          <w:bCs/>
          <w:color w:val="auto"/>
          <w:sz w:val="23"/>
          <w:szCs w:val="23"/>
        </w:rPr>
      </w:pPr>
    </w:p>
    <w:p w14:paraId="3B7FFC90" w14:textId="77777777" w:rsidR="007B3E95" w:rsidRPr="00FD445E" w:rsidRDefault="007B3E95" w:rsidP="007B3E95">
      <w:pPr>
        <w:jc w:val="center"/>
        <w:rPr>
          <w:rFonts w:ascii="Times New Roman" w:hAnsi="Times New Roman" w:cs="Times New Roman"/>
          <w:b/>
          <w:bCs/>
          <w:color w:val="auto"/>
          <w:sz w:val="23"/>
          <w:szCs w:val="23"/>
        </w:rPr>
      </w:pPr>
    </w:p>
    <w:p w14:paraId="3808EE2A" w14:textId="77777777" w:rsidR="007B3E95" w:rsidRPr="00FD445E" w:rsidRDefault="007B3E95" w:rsidP="007B3E95">
      <w:pPr>
        <w:jc w:val="center"/>
        <w:rPr>
          <w:rFonts w:ascii="Times New Roman" w:hAnsi="Times New Roman" w:cs="Times New Roman"/>
          <w:b/>
          <w:bCs/>
          <w:color w:val="auto"/>
          <w:sz w:val="23"/>
          <w:szCs w:val="23"/>
        </w:rPr>
      </w:pPr>
    </w:p>
    <w:p w14:paraId="49A59088" w14:textId="77777777" w:rsidR="007B3E95" w:rsidRPr="00FD445E" w:rsidRDefault="007B3E95" w:rsidP="007B3E95">
      <w:pPr>
        <w:jc w:val="center"/>
        <w:rPr>
          <w:rFonts w:ascii="Times New Roman" w:hAnsi="Times New Roman" w:cs="Times New Roman"/>
          <w:b/>
          <w:bCs/>
          <w:color w:val="auto"/>
          <w:sz w:val="23"/>
          <w:szCs w:val="23"/>
        </w:rPr>
      </w:pPr>
    </w:p>
    <w:p w14:paraId="6FA691FC" w14:textId="77777777" w:rsidR="007B3E95" w:rsidRPr="00FD445E" w:rsidRDefault="007B3E95" w:rsidP="007B3E95">
      <w:pPr>
        <w:jc w:val="center"/>
        <w:rPr>
          <w:rFonts w:ascii="Times New Roman" w:hAnsi="Times New Roman" w:cs="Times New Roman"/>
          <w:b/>
          <w:bCs/>
          <w:color w:val="auto"/>
          <w:sz w:val="23"/>
          <w:szCs w:val="23"/>
        </w:rPr>
      </w:pPr>
    </w:p>
    <w:p w14:paraId="643B75EB" w14:textId="77777777" w:rsidR="007B3E95" w:rsidRPr="00FD445E" w:rsidRDefault="007B3E95" w:rsidP="007B3E95">
      <w:pPr>
        <w:jc w:val="center"/>
        <w:rPr>
          <w:rFonts w:ascii="Times New Roman" w:hAnsi="Times New Roman" w:cs="Times New Roman"/>
          <w:b/>
          <w:bCs/>
          <w:color w:val="auto"/>
          <w:sz w:val="23"/>
          <w:szCs w:val="23"/>
        </w:rPr>
      </w:pPr>
    </w:p>
    <w:p w14:paraId="58279E7F" w14:textId="77777777" w:rsidR="007B3E95" w:rsidRPr="00FD445E" w:rsidRDefault="007B3E95" w:rsidP="007B3E95">
      <w:pPr>
        <w:jc w:val="center"/>
        <w:rPr>
          <w:rFonts w:ascii="Times New Roman" w:hAnsi="Times New Roman" w:cs="Times New Roman"/>
          <w:b/>
          <w:bCs/>
          <w:color w:val="auto"/>
          <w:sz w:val="23"/>
          <w:szCs w:val="23"/>
        </w:rPr>
      </w:pPr>
    </w:p>
    <w:p w14:paraId="02F85E15" w14:textId="77777777" w:rsidR="007B3E95" w:rsidRPr="00FD445E" w:rsidRDefault="007B3E95" w:rsidP="007B3E95">
      <w:pPr>
        <w:jc w:val="center"/>
        <w:rPr>
          <w:rFonts w:ascii="Times New Roman" w:hAnsi="Times New Roman" w:cs="Times New Roman"/>
          <w:b/>
          <w:bCs/>
          <w:color w:val="auto"/>
          <w:sz w:val="23"/>
          <w:szCs w:val="23"/>
        </w:rPr>
      </w:pPr>
    </w:p>
    <w:p w14:paraId="0D3E0D58" w14:textId="77777777" w:rsidR="007B3E95" w:rsidRPr="00FD445E" w:rsidRDefault="007B3E95" w:rsidP="007B3E95">
      <w:pPr>
        <w:jc w:val="center"/>
        <w:rPr>
          <w:rFonts w:ascii="Times New Roman" w:hAnsi="Times New Roman" w:cs="Times New Roman"/>
          <w:b/>
          <w:bCs/>
          <w:color w:val="auto"/>
          <w:sz w:val="23"/>
          <w:szCs w:val="23"/>
        </w:rPr>
      </w:pPr>
    </w:p>
    <w:p w14:paraId="2092A7EA" w14:textId="77777777" w:rsidR="007B3E95" w:rsidRPr="00FD445E" w:rsidRDefault="007B3E95" w:rsidP="007B3E95">
      <w:pPr>
        <w:jc w:val="center"/>
        <w:rPr>
          <w:rFonts w:ascii="Times New Roman" w:hAnsi="Times New Roman" w:cs="Times New Roman"/>
          <w:b/>
          <w:bCs/>
          <w:color w:val="auto"/>
          <w:sz w:val="23"/>
          <w:szCs w:val="23"/>
        </w:rPr>
      </w:pPr>
    </w:p>
    <w:p w14:paraId="3540764B" w14:textId="77777777" w:rsidR="007B3E95" w:rsidRPr="00FD445E" w:rsidRDefault="007B3E95" w:rsidP="007B3E95">
      <w:pPr>
        <w:jc w:val="center"/>
        <w:rPr>
          <w:rFonts w:ascii="Times New Roman" w:hAnsi="Times New Roman" w:cs="Times New Roman"/>
          <w:b/>
          <w:bCs/>
          <w:color w:val="auto"/>
          <w:sz w:val="23"/>
          <w:szCs w:val="23"/>
        </w:rPr>
      </w:pPr>
    </w:p>
    <w:p w14:paraId="0506F1FB" w14:textId="77777777" w:rsidR="007B3E95" w:rsidRPr="00FD445E" w:rsidRDefault="007B3E95" w:rsidP="007B3E95">
      <w:pPr>
        <w:jc w:val="center"/>
        <w:rPr>
          <w:rFonts w:ascii="Times New Roman" w:hAnsi="Times New Roman" w:cs="Times New Roman"/>
          <w:b/>
          <w:bCs/>
          <w:color w:val="auto"/>
          <w:sz w:val="23"/>
          <w:szCs w:val="23"/>
        </w:rPr>
      </w:pPr>
    </w:p>
    <w:p w14:paraId="767DD407" w14:textId="77777777" w:rsidR="007B3E95" w:rsidRPr="00FD445E" w:rsidRDefault="007B3E95" w:rsidP="007B3E95">
      <w:pPr>
        <w:jc w:val="center"/>
        <w:rPr>
          <w:rFonts w:ascii="Times New Roman" w:hAnsi="Times New Roman" w:cs="Times New Roman"/>
          <w:bCs/>
          <w:color w:val="auto"/>
          <w:sz w:val="23"/>
          <w:szCs w:val="23"/>
        </w:rPr>
      </w:pPr>
    </w:p>
    <w:p w14:paraId="543C0EAF" w14:textId="57049158" w:rsidR="007B3E95" w:rsidRDefault="007B3E95" w:rsidP="007B3E95">
      <w:pPr>
        <w:jc w:val="center"/>
        <w:rPr>
          <w:rFonts w:ascii="Times New Roman" w:hAnsi="Times New Roman" w:cs="Times New Roman"/>
          <w:bCs/>
          <w:color w:val="auto"/>
          <w:sz w:val="23"/>
          <w:szCs w:val="23"/>
        </w:rPr>
      </w:pPr>
    </w:p>
    <w:p w14:paraId="6548BD66" w14:textId="3296E97E" w:rsidR="00F87BFB" w:rsidRDefault="00F87BFB" w:rsidP="007B3E95">
      <w:pPr>
        <w:jc w:val="center"/>
        <w:rPr>
          <w:rFonts w:ascii="Times New Roman" w:hAnsi="Times New Roman" w:cs="Times New Roman"/>
          <w:bCs/>
          <w:color w:val="auto"/>
          <w:sz w:val="23"/>
          <w:szCs w:val="23"/>
        </w:rPr>
      </w:pPr>
    </w:p>
    <w:p w14:paraId="62884EC7" w14:textId="2243177D" w:rsidR="00F87BFB" w:rsidRDefault="00F87BFB" w:rsidP="007B3E95">
      <w:pPr>
        <w:jc w:val="center"/>
        <w:rPr>
          <w:rFonts w:ascii="Times New Roman" w:hAnsi="Times New Roman" w:cs="Times New Roman"/>
          <w:bCs/>
          <w:color w:val="auto"/>
          <w:sz w:val="23"/>
          <w:szCs w:val="23"/>
        </w:rPr>
      </w:pPr>
    </w:p>
    <w:p w14:paraId="02E8DF2B" w14:textId="3AC63669" w:rsidR="00F87BFB" w:rsidRDefault="00F87BFB" w:rsidP="007B3E95">
      <w:pPr>
        <w:jc w:val="center"/>
        <w:rPr>
          <w:rFonts w:ascii="Times New Roman" w:hAnsi="Times New Roman" w:cs="Times New Roman"/>
          <w:bCs/>
          <w:color w:val="auto"/>
          <w:sz w:val="23"/>
          <w:szCs w:val="23"/>
        </w:rPr>
      </w:pPr>
    </w:p>
    <w:p w14:paraId="6122200E" w14:textId="7534959F" w:rsidR="00F87BFB" w:rsidRDefault="00F87BFB" w:rsidP="007B3E95">
      <w:pPr>
        <w:jc w:val="center"/>
        <w:rPr>
          <w:rFonts w:ascii="Times New Roman" w:hAnsi="Times New Roman" w:cs="Times New Roman"/>
          <w:bCs/>
          <w:color w:val="auto"/>
          <w:sz w:val="23"/>
          <w:szCs w:val="23"/>
        </w:rPr>
      </w:pPr>
    </w:p>
    <w:p w14:paraId="7D5CDB1C" w14:textId="6E4EC62B" w:rsidR="00F87BFB" w:rsidRDefault="00F87BFB" w:rsidP="007B3E95">
      <w:pPr>
        <w:jc w:val="center"/>
        <w:rPr>
          <w:rFonts w:ascii="Times New Roman" w:hAnsi="Times New Roman" w:cs="Times New Roman"/>
          <w:bCs/>
          <w:color w:val="auto"/>
          <w:sz w:val="23"/>
          <w:szCs w:val="23"/>
        </w:rPr>
      </w:pPr>
    </w:p>
    <w:p w14:paraId="5F154958" w14:textId="4EAB9A32" w:rsidR="00F87BFB" w:rsidRDefault="00F87BFB" w:rsidP="007B3E95">
      <w:pPr>
        <w:jc w:val="center"/>
        <w:rPr>
          <w:rFonts w:ascii="Times New Roman" w:hAnsi="Times New Roman" w:cs="Times New Roman"/>
          <w:bCs/>
          <w:color w:val="auto"/>
          <w:sz w:val="23"/>
          <w:szCs w:val="23"/>
        </w:rPr>
      </w:pPr>
    </w:p>
    <w:p w14:paraId="28475937" w14:textId="54365FC8" w:rsidR="00F87BFB" w:rsidRDefault="00F87BFB" w:rsidP="007B3E95">
      <w:pPr>
        <w:jc w:val="center"/>
        <w:rPr>
          <w:rFonts w:ascii="Times New Roman" w:hAnsi="Times New Roman" w:cs="Times New Roman"/>
          <w:bCs/>
          <w:color w:val="auto"/>
          <w:sz w:val="23"/>
          <w:szCs w:val="23"/>
        </w:rPr>
      </w:pPr>
    </w:p>
    <w:p w14:paraId="45055C77" w14:textId="79B90EC7" w:rsidR="00F87BFB" w:rsidRDefault="00F87BFB" w:rsidP="007B3E95">
      <w:pPr>
        <w:jc w:val="center"/>
        <w:rPr>
          <w:rFonts w:ascii="Times New Roman" w:hAnsi="Times New Roman" w:cs="Times New Roman"/>
          <w:bCs/>
          <w:color w:val="auto"/>
          <w:sz w:val="23"/>
          <w:szCs w:val="23"/>
        </w:rPr>
      </w:pPr>
    </w:p>
    <w:p w14:paraId="4B78E86C" w14:textId="78794216" w:rsidR="00F87BFB" w:rsidRDefault="00F87BFB" w:rsidP="007B3E95">
      <w:pPr>
        <w:jc w:val="center"/>
        <w:rPr>
          <w:rFonts w:ascii="Times New Roman" w:hAnsi="Times New Roman" w:cs="Times New Roman"/>
          <w:bCs/>
          <w:color w:val="auto"/>
          <w:sz w:val="23"/>
          <w:szCs w:val="23"/>
        </w:rPr>
      </w:pPr>
    </w:p>
    <w:p w14:paraId="5EE93170" w14:textId="331A81CF" w:rsidR="00F87BFB" w:rsidRDefault="00F87BFB" w:rsidP="007B3E95">
      <w:pPr>
        <w:jc w:val="center"/>
        <w:rPr>
          <w:rFonts w:ascii="Times New Roman" w:hAnsi="Times New Roman" w:cs="Times New Roman"/>
          <w:bCs/>
          <w:color w:val="auto"/>
          <w:sz w:val="23"/>
          <w:szCs w:val="23"/>
        </w:rPr>
      </w:pPr>
    </w:p>
    <w:p w14:paraId="1AF2C029" w14:textId="77777777" w:rsidR="00F87BFB" w:rsidRPr="00FD445E" w:rsidRDefault="00F87BFB" w:rsidP="007B3E95">
      <w:pPr>
        <w:jc w:val="center"/>
        <w:rPr>
          <w:rFonts w:ascii="Times New Roman" w:hAnsi="Times New Roman" w:cs="Times New Roman"/>
          <w:bCs/>
          <w:color w:val="auto"/>
          <w:sz w:val="23"/>
          <w:szCs w:val="23"/>
        </w:rPr>
      </w:pPr>
    </w:p>
    <w:p w14:paraId="1F0C34A8" w14:textId="77777777" w:rsidR="007B3E95" w:rsidRPr="00FD445E" w:rsidRDefault="007B3E95" w:rsidP="007B3E95">
      <w:pPr>
        <w:jc w:val="center"/>
        <w:rPr>
          <w:rFonts w:ascii="Times New Roman" w:hAnsi="Times New Roman" w:cs="Times New Roman"/>
          <w:bCs/>
          <w:color w:val="auto"/>
          <w:sz w:val="23"/>
          <w:szCs w:val="23"/>
        </w:rPr>
      </w:pPr>
    </w:p>
    <w:p w14:paraId="30CA14CC" w14:textId="77777777" w:rsidR="007E5EBD" w:rsidRPr="00FD445E" w:rsidRDefault="007E5EBD" w:rsidP="007B3E95">
      <w:pPr>
        <w:jc w:val="center"/>
        <w:rPr>
          <w:rFonts w:ascii="Times New Roman" w:hAnsi="Times New Roman" w:cs="Times New Roman"/>
          <w:b/>
          <w:bCs/>
          <w:color w:val="auto"/>
        </w:rPr>
      </w:pPr>
    </w:p>
    <w:p w14:paraId="1E4ECCE4" w14:textId="56B0F756" w:rsidR="007B3E95" w:rsidRPr="00FD445E" w:rsidRDefault="007B3E95" w:rsidP="007B3E95">
      <w:pPr>
        <w:jc w:val="center"/>
        <w:rPr>
          <w:rFonts w:ascii="Times New Roman" w:hAnsi="Times New Roman" w:cs="Times New Roman"/>
          <w:b/>
          <w:bCs/>
          <w:color w:val="auto"/>
        </w:rPr>
      </w:pPr>
      <w:r w:rsidRPr="00FD445E">
        <w:rPr>
          <w:rFonts w:ascii="Times New Roman" w:hAnsi="Times New Roman" w:cs="Times New Roman"/>
          <w:b/>
          <w:bCs/>
          <w:color w:val="auto"/>
        </w:rPr>
        <w:t>Ташкент 2021г.</w:t>
      </w:r>
    </w:p>
    <w:p w14:paraId="0185D514" w14:textId="77777777" w:rsidR="00F87BFB" w:rsidRDefault="00F87BFB" w:rsidP="007B3E95">
      <w:pPr>
        <w:tabs>
          <w:tab w:val="left" w:pos="8505"/>
        </w:tabs>
        <w:ind w:right="-3"/>
        <w:jc w:val="center"/>
        <w:rPr>
          <w:rFonts w:ascii="Times New Roman" w:hAnsi="Times New Roman" w:cs="Times New Roman"/>
          <w:b/>
          <w:color w:val="auto"/>
        </w:rPr>
      </w:pPr>
    </w:p>
    <w:p w14:paraId="6824635B" w14:textId="77777777" w:rsidR="00F87BFB" w:rsidRDefault="00F87BFB" w:rsidP="007B3E95">
      <w:pPr>
        <w:tabs>
          <w:tab w:val="left" w:pos="8505"/>
        </w:tabs>
        <w:ind w:right="-3"/>
        <w:jc w:val="center"/>
        <w:rPr>
          <w:rFonts w:ascii="Times New Roman" w:hAnsi="Times New Roman" w:cs="Times New Roman"/>
          <w:b/>
          <w:color w:val="auto"/>
        </w:rPr>
      </w:pPr>
      <w:bookmarkStart w:id="72" w:name="_GoBack"/>
      <w:bookmarkEnd w:id="72"/>
    </w:p>
    <w:p w14:paraId="5016F8F4" w14:textId="368003F3" w:rsidR="007B3E95" w:rsidRPr="00FD445E" w:rsidRDefault="007B3E95" w:rsidP="007B3E95">
      <w:pPr>
        <w:tabs>
          <w:tab w:val="left" w:pos="8505"/>
        </w:tabs>
        <w:ind w:right="-3"/>
        <w:jc w:val="center"/>
        <w:rPr>
          <w:rFonts w:ascii="Times New Roman" w:hAnsi="Times New Roman" w:cs="Times New Roman"/>
          <w:b/>
          <w:color w:val="auto"/>
        </w:rPr>
      </w:pPr>
      <w:r w:rsidRPr="00FD445E">
        <w:rPr>
          <w:rFonts w:ascii="Times New Roman" w:hAnsi="Times New Roman" w:cs="Times New Roman"/>
          <w:b/>
          <w:color w:val="auto"/>
        </w:rPr>
        <w:t>Техническое задание</w:t>
      </w:r>
    </w:p>
    <w:p w14:paraId="1C599657" w14:textId="062B9B6E" w:rsidR="007B3E95" w:rsidRPr="00FD445E" w:rsidRDefault="007B3E95" w:rsidP="007B3E95">
      <w:pPr>
        <w:tabs>
          <w:tab w:val="left" w:pos="8505"/>
        </w:tabs>
        <w:ind w:right="-3"/>
        <w:jc w:val="center"/>
        <w:rPr>
          <w:rFonts w:ascii="Times New Roman" w:hAnsi="Times New Roman" w:cs="Times New Roman"/>
          <w:b/>
          <w:color w:val="auto"/>
        </w:rPr>
      </w:pPr>
      <w:r w:rsidRPr="00FD445E">
        <w:rPr>
          <w:rFonts w:ascii="Times New Roman" w:hAnsi="Times New Roman" w:cs="Times New Roman"/>
          <w:b/>
          <w:color w:val="auto"/>
        </w:rPr>
        <w:t>По лоту: «Программный комплекс автоматизации рабочего места геологов и разработчиков</w:t>
      </w:r>
      <w:r w:rsidR="001F0E31" w:rsidRPr="00FD445E">
        <w:rPr>
          <w:rFonts w:ascii="Times New Roman" w:hAnsi="Times New Roman" w:cs="Times New Roman"/>
          <w:b/>
          <w:color w:val="auto"/>
        </w:rPr>
        <w:t>»</w:t>
      </w:r>
    </w:p>
    <w:p w14:paraId="33E93816" w14:textId="77777777" w:rsidR="007B3E95" w:rsidRPr="00FD445E" w:rsidRDefault="007B3E95" w:rsidP="007B3E95">
      <w:pPr>
        <w:jc w:val="both"/>
        <w:rPr>
          <w:rFonts w:ascii="Times New Roman" w:hAnsi="Times New Roman" w:cs="Times New Roman"/>
          <w:color w:val="auto"/>
        </w:rPr>
      </w:pPr>
    </w:p>
    <w:p w14:paraId="15196B7A" w14:textId="797864D6" w:rsidR="007B3E95" w:rsidRPr="00FD445E" w:rsidRDefault="007B3E95" w:rsidP="00B464D4">
      <w:pPr>
        <w:pStyle w:val="1"/>
        <w:keepLines/>
        <w:widowControl w:val="0"/>
        <w:numPr>
          <w:ilvl w:val="0"/>
          <w:numId w:val="0"/>
        </w:numPr>
        <w:tabs>
          <w:tab w:val="clear" w:pos="709"/>
        </w:tabs>
        <w:suppressAutoHyphens/>
        <w:overflowPunct w:val="0"/>
        <w:autoSpaceDE w:val="0"/>
        <w:spacing w:before="0" w:after="0" w:line="240" w:lineRule="auto"/>
        <w:ind w:left="360" w:hanging="360"/>
        <w:jc w:val="both"/>
        <w:textAlignment w:val="baseline"/>
        <w:rPr>
          <w:bCs/>
        </w:rPr>
      </w:pPr>
      <w:bookmarkStart w:id="73" w:name="_Toc255323666"/>
      <w:bookmarkStart w:id="74" w:name="_Toc255323836"/>
      <w:bookmarkStart w:id="75" w:name="_Toc361941004"/>
      <w:r w:rsidRPr="00FD445E">
        <w:t>Определения и сокращения</w:t>
      </w:r>
      <w:bookmarkEnd w:id="73"/>
      <w:bookmarkEnd w:id="74"/>
      <w:bookmarkEnd w:id="75"/>
    </w:p>
    <w:p w14:paraId="0B3CE5BD" w14:textId="77777777" w:rsidR="007B3E95" w:rsidRPr="00FD445E" w:rsidRDefault="007B3E95" w:rsidP="007B3E95">
      <w:pPr>
        <w:ind w:firstLine="567"/>
        <w:jc w:val="both"/>
        <w:rPr>
          <w:rFonts w:ascii="Times New Roman" w:hAnsi="Times New Roman" w:cs="Times New Roman"/>
          <w:color w:val="auto"/>
        </w:rPr>
      </w:pPr>
      <w:r w:rsidRPr="00FD445E">
        <w:rPr>
          <w:rFonts w:ascii="Times New Roman" w:hAnsi="Times New Roman" w:cs="Times New Roman"/>
          <w:b/>
          <w:color w:val="auto"/>
        </w:rPr>
        <w:t>Заказчик</w:t>
      </w:r>
      <w:r w:rsidRPr="00FD445E">
        <w:rPr>
          <w:rFonts w:ascii="Times New Roman" w:hAnsi="Times New Roman" w:cs="Times New Roman"/>
          <w:color w:val="auto"/>
        </w:rPr>
        <w:t xml:space="preserve"> –  </w:t>
      </w:r>
      <w:r w:rsidRPr="00FD445E">
        <w:rPr>
          <w:rStyle w:val="afd"/>
          <w:rFonts w:ascii="Times New Roman" w:hAnsi="Times New Roman" w:cs="Times New Roman"/>
          <w:b w:val="0"/>
          <w:color w:val="auto"/>
        </w:rPr>
        <w:t>СП ООО «</w:t>
      </w:r>
      <w:proofErr w:type="spellStart"/>
      <w:r w:rsidRPr="00FD445E">
        <w:rPr>
          <w:rStyle w:val="afd"/>
          <w:rFonts w:ascii="Times New Roman" w:hAnsi="Times New Roman" w:cs="Times New Roman"/>
          <w:b w:val="0"/>
          <w:color w:val="auto"/>
          <w:lang w:val="en-US"/>
        </w:rPr>
        <w:t>Jizzakh</w:t>
      </w:r>
      <w:proofErr w:type="spellEnd"/>
      <w:r w:rsidRPr="00FD445E">
        <w:rPr>
          <w:rStyle w:val="afd"/>
          <w:rFonts w:ascii="Times New Roman" w:hAnsi="Times New Roman" w:cs="Times New Roman"/>
          <w:b w:val="0"/>
          <w:color w:val="auto"/>
        </w:rPr>
        <w:t xml:space="preserve"> </w:t>
      </w:r>
      <w:r w:rsidRPr="00FD445E">
        <w:rPr>
          <w:rStyle w:val="afd"/>
          <w:rFonts w:ascii="Times New Roman" w:hAnsi="Times New Roman" w:cs="Times New Roman"/>
          <w:b w:val="0"/>
          <w:color w:val="auto"/>
          <w:lang w:val="en-US"/>
        </w:rPr>
        <w:t>Petroleum</w:t>
      </w:r>
      <w:r w:rsidRPr="00FD445E">
        <w:rPr>
          <w:rStyle w:val="afd"/>
          <w:rFonts w:ascii="Times New Roman" w:hAnsi="Times New Roman" w:cs="Times New Roman"/>
          <w:b w:val="0"/>
          <w:color w:val="auto"/>
        </w:rPr>
        <w:t>»</w:t>
      </w:r>
    </w:p>
    <w:p w14:paraId="3A4642E6" w14:textId="47E00298" w:rsidR="007B3E95" w:rsidRPr="00FD445E" w:rsidRDefault="007B3E95" w:rsidP="007B3E95">
      <w:pPr>
        <w:pStyle w:val="Body"/>
        <w:tabs>
          <w:tab w:val="left" w:pos="0"/>
        </w:tabs>
        <w:rPr>
          <w:sz w:val="24"/>
        </w:rPr>
      </w:pPr>
      <w:r w:rsidRPr="00FD445E">
        <w:rPr>
          <w:b/>
          <w:sz w:val="24"/>
        </w:rPr>
        <w:t xml:space="preserve">Исполнитель – </w:t>
      </w:r>
      <w:r w:rsidRPr="00FD445E">
        <w:rPr>
          <w:sz w:val="24"/>
        </w:rPr>
        <w:t xml:space="preserve">организация, </w:t>
      </w:r>
      <w:r w:rsidR="00BF08A0" w:rsidRPr="00FD445E">
        <w:rPr>
          <w:sz w:val="24"/>
        </w:rPr>
        <w:t>осуществляющая поставку</w:t>
      </w:r>
      <w:r w:rsidR="00747AB1" w:rsidRPr="00FD445E">
        <w:rPr>
          <w:sz w:val="24"/>
        </w:rPr>
        <w:t xml:space="preserve"> и</w:t>
      </w:r>
      <w:r w:rsidRPr="00FD445E">
        <w:rPr>
          <w:sz w:val="24"/>
        </w:rPr>
        <w:t xml:space="preserve"> </w:t>
      </w:r>
      <w:r w:rsidR="00747AB1" w:rsidRPr="00FD445E">
        <w:rPr>
          <w:sz w:val="24"/>
        </w:rPr>
        <w:t>У</w:t>
      </w:r>
      <w:r w:rsidRPr="00FD445E">
        <w:rPr>
          <w:sz w:val="24"/>
        </w:rPr>
        <w:t>слуг</w:t>
      </w:r>
      <w:r w:rsidR="00BF08A0" w:rsidRPr="00FD445E">
        <w:rPr>
          <w:sz w:val="24"/>
        </w:rPr>
        <w:t>и согласно Технического здания</w:t>
      </w:r>
    </w:p>
    <w:p w14:paraId="69979DE1" w14:textId="6249E316" w:rsidR="00EE04BB" w:rsidRPr="00FD445E" w:rsidRDefault="00EE04BB" w:rsidP="00EE04BB">
      <w:pPr>
        <w:ind w:firstLine="567"/>
        <w:jc w:val="both"/>
        <w:rPr>
          <w:rFonts w:ascii="Times New Roman" w:hAnsi="Times New Roman" w:cs="Times New Roman"/>
          <w:color w:val="auto"/>
        </w:rPr>
      </w:pPr>
      <w:r w:rsidRPr="00FD445E">
        <w:rPr>
          <w:rFonts w:ascii="Times New Roman" w:hAnsi="Times New Roman" w:cs="Times New Roman"/>
          <w:b/>
          <w:color w:val="auto"/>
        </w:rPr>
        <w:t>ПО</w:t>
      </w:r>
      <w:r w:rsidRPr="00FD445E">
        <w:rPr>
          <w:rFonts w:ascii="Times New Roman" w:hAnsi="Times New Roman" w:cs="Times New Roman"/>
          <w:color w:val="auto"/>
        </w:rPr>
        <w:t xml:space="preserve"> – программное обеспечение – </w:t>
      </w:r>
      <w:r w:rsidR="00FD445E" w:rsidRPr="00FD445E">
        <w:rPr>
          <w:rFonts w:ascii="Times New Roman" w:hAnsi="Times New Roman" w:cs="Times New Roman"/>
          <w:color w:val="auto"/>
        </w:rPr>
        <w:t>программный комплекс автоматизации рабочего места геологов и разработчиков,</w:t>
      </w:r>
      <w:r w:rsidRPr="00FD445E">
        <w:rPr>
          <w:rFonts w:ascii="Times New Roman" w:hAnsi="Times New Roman" w:cs="Times New Roman"/>
          <w:color w:val="auto"/>
        </w:rPr>
        <w:t xml:space="preserve"> представляемый Исполнителем.</w:t>
      </w:r>
    </w:p>
    <w:p w14:paraId="0E74CE19" w14:textId="03047329" w:rsidR="00EE04BB" w:rsidRPr="00FD445E" w:rsidRDefault="00EE04BB" w:rsidP="007B3E95">
      <w:pPr>
        <w:ind w:firstLine="567"/>
        <w:jc w:val="both"/>
        <w:rPr>
          <w:rFonts w:ascii="Times New Roman" w:hAnsi="Times New Roman" w:cs="Times New Roman"/>
          <w:b/>
          <w:color w:val="auto"/>
        </w:rPr>
      </w:pPr>
      <w:r w:rsidRPr="00FD445E">
        <w:rPr>
          <w:rFonts w:ascii="Times New Roman" w:hAnsi="Times New Roman" w:cs="Times New Roman"/>
          <w:b/>
          <w:color w:val="auto"/>
        </w:rPr>
        <w:t>Услуга -</w:t>
      </w:r>
      <w:r w:rsidRPr="00FD445E">
        <w:rPr>
          <w:rFonts w:ascii="Times New Roman" w:hAnsi="Times New Roman" w:cs="Times New Roman"/>
          <w:color w:val="auto"/>
        </w:rPr>
        <w:t xml:space="preserve"> </w:t>
      </w:r>
      <w:r w:rsidR="002B48C3" w:rsidRPr="00FD445E">
        <w:rPr>
          <w:rFonts w:ascii="Times New Roman" w:hAnsi="Times New Roman" w:cs="Times New Roman"/>
          <w:color w:val="auto"/>
        </w:rPr>
        <w:t>включает работы по поставке, наладке, сопровождению, технической поддержке и периодического обновления ПО</w:t>
      </w:r>
      <w:r w:rsidRPr="00FD445E">
        <w:rPr>
          <w:rFonts w:ascii="Times New Roman" w:hAnsi="Times New Roman" w:cs="Times New Roman"/>
          <w:color w:val="auto"/>
        </w:rPr>
        <w:t>.</w:t>
      </w:r>
    </w:p>
    <w:p w14:paraId="60F69F30" w14:textId="77777777" w:rsidR="007B3E95" w:rsidRPr="00FD445E" w:rsidRDefault="007B3E95" w:rsidP="007B3E95">
      <w:pPr>
        <w:pStyle w:val="a8"/>
        <w:ind w:hanging="153"/>
        <w:rPr>
          <w:rFonts w:ascii="Times New Roman" w:hAnsi="Times New Roman" w:cs="Times New Roman"/>
          <w:color w:val="auto"/>
        </w:rPr>
      </w:pPr>
      <w:r w:rsidRPr="00FD445E">
        <w:rPr>
          <w:rFonts w:ascii="Times New Roman" w:hAnsi="Times New Roman" w:cs="Times New Roman"/>
          <w:b/>
          <w:color w:val="auto"/>
        </w:rPr>
        <w:t>ГТМ</w:t>
      </w:r>
      <w:r w:rsidRPr="00FD445E">
        <w:rPr>
          <w:rFonts w:ascii="Times New Roman" w:hAnsi="Times New Roman" w:cs="Times New Roman"/>
          <w:color w:val="auto"/>
        </w:rPr>
        <w:t xml:space="preserve"> — геолого-технические мероприятия.</w:t>
      </w:r>
    </w:p>
    <w:p w14:paraId="7045D71E" w14:textId="77777777" w:rsidR="007B3E95" w:rsidRPr="00FD445E" w:rsidRDefault="007B3E95" w:rsidP="007B3E95">
      <w:pPr>
        <w:pStyle w:val="a8"/>
        <w:ind w:hanging="153"/>
        <w:rPr>
          <w:rFonts w:ascii="Times New Roman" w:hAnsi="Times New Roman" w:cs="Times New Roman"/>
          <w:color w:val="auto"/>
        </w:rPr>
      </w:pPr>
      <w:r w:rsidRPr="00FD445E">
        <w:rPr>
          <w:rFonts w:ascii="Times New Roman" w:hAnsi="Times New Roman" w:cs="Times New Roman"/>
          <w:b/>
          <w:color w:val="auto"/>
        </w:rPr>
        <w:t>БД</w:t>
      </w:r>
      <w:r w:rsidRPr="00FD445E">
        <w:rPr>
          <w:rFonts w:ascii="Times New Roman" w:hAnsi="Times New Roman" w:cs="Times New Roman"/>
          <w:color w:val="auto"/>
        </w:rPr>
        <w:t xml:space="preserve"> — база данных.</w:t>
      </w:r>
    </w:p>
    <w:p w14:paraId="425A7C34" w14:textId="77777777" w:rsidR="007B3E95" w:rsidRPr="00FD445E" w:rsidRDefault="007B3E95" w:rsidP="007B3E95">
      <w:pPr>
        <w:pStyle w:val="a8"/>
        <w:ind w:hanging="153"/>
        <w:rPr>
          <w:rFonts w:ascii="Times New Roman" w:hAnsi="Times New Roman" w:cs="Times New Roman"/>
          <w:color w:val="auto"/>
        </w:rPr>
      </w:pPr>
      <w:r w:rsidRPr="00FD445E">
        <w:rPr>
          <w:rFonts w:ascii="Times New Roman" w:hAnsi="Times New Roman" w:cs="Times New Roman"/>
          <w:b/>
          <w:color w:val="auto"/>
        </w:rPr>
        <w:t>МЭР</w:t>
      </w:r>
      <w:r w:rsidRPr="00FD445E">
        <w:rPr>
          <w:rFonts w:ascii="Times New Roman" w:hAnsi="Times New Roman" w:cs="Times New Roman"/>
          <w:color w:val="auto"/>
        </w:rPr>
        <w:t xml:space="preserve">- месячный эксплуатационный рапорт. Форма ежемесячной отчетности добычи нефти, газа, конденсата, жидкости и закачки рабочего агента по </w:t>
      </w:r>
      <w:proofErr w:type="spellStart"/>
      <w:r w:rsidRPr="00FD445E">
        <w:rPr>
          <w:rFonts w:ascii="Times New Roman" w:hAnsi="Times New Roman" w:cs="Times New Roman"/>
          <w:color w:val="auto"/>
        </w:rPr>
        <w:t>скважино</w:t>
      </w:r>
      <w:proofErr w:type="spellEnd"/>
      <w:r w:rsidRPr="00FD445E">
        <w:rPr>
          <w:rFonts w:ascii="Times New Roman" w:hAnsi="Times New Roman" w:cs="Times New Roman"/>
          <w:color w:val="auto"/>
        </w:rPr>
        <w:t xml:space="preserve">. </w:t>
      </w:r>
    </w:p>
    <w:p w14:paraId="245BBCB8" w14:textId="77777777" w:rsidR="007B3E95" w:rsidRPr="00FD445E" w:rsidRDefault="007B3E95" w:rsidP="007B3E95">
      <w:pPr>
        <w:pStyle w:val="a8"/>
        <w:ind w:hanging="153"/>
        <w:rPr>
          <w:rFonts w:ascii="Times New Roman" w:hAnsi="Times New Roman" w:cs="Times New Roman"/>
          <w:color w:val="auto"/>
        </w:rPr>
      </w:pPr>
      <w:r w:rsidRPr="00FD445E">
        <w:rPr>
          <w:rFonts w:ascii="Times New Roman" w:hAnsi="Times New Roman" w:cs="Times New Roman"/>
          <w:b/>
          <w:color w:val="auto"/>
        </w:rPr>
        <w:t>ТР</w:t>
      </w:r>
      <w:r w:rsidRPr="00FD445E">
        <w:rPr>
          <w:rFonts w:ascii="Times New Roman" w:hAnsi="Times New Roman" w:cs="Times New Roman"/>
          <w:color w:val="auto"/>
        </w:rPr>
        <w:t>- технологический режим работы добывающих и нагнетательных скважин.</w:t>
      </w:r>
    </w:p>
    <w:p w14:paraId="6E63B2E9" w14:textId="77777777" w:rsidR="007B3E95" w:rsidRPr="00FD445E" w:rsidRDefault="007B3E95" w:rsidP="007B3E95">
      <w:pPr>
        <w:keepNext/>
        <w:autoSpaceDE w:val="0"/>
        <w:ind w:firstLine="567"/>
        <w:jc w:val="both"/>
        <w:rPr>
          <w:rFonts w:ascii="Times New Roman" w:hAnsi="Times New Roman" w:cs="Times New Roman"/>
          <w:color w:val="auto"/>
        </w:rPr>
      </w:pPr>
    </w:p>
    <w:p w14:paraId="01D38D35" w14:textId="77777777" w:rsidR="007B3E95" w:rsidRPr="00FD445E" w:rsidRDefault="007B3E95" w:rsidP="007B3E95">
      <w:pPr>
        <w:pStyle w:val="1"/>
        <w:keepLines/>
        <w:widowControl w:val="0"/>
        <w:numPr>
          <w:ilvl w:val="0"/>
          <w:numId w:val="33"/>
        </w:numPr>
        <w:tabs>
          <w:tab w:val="clear" w:pos="709"/>
        </w:tabs>
        <w:suppressAutoHyphens/>
        <w:overflowPunct w:val="0"/>
        <w:autoSpaceDE w:val="0"/>
        <w:spacing w:before="0" w:after="0" w:line="240" w:lineRule="auto"/>
        <w:ind w:left="346" w:hanging="357"/>
        <w:contextualSpacing/>
        <w:jc w:val="both"/>
        <w:textAlignment w:val="baseline"/>
        <w:rPr>
          <w:szCs w:val="21"/>
        </w:rPr>
      </w:pPr>
      <w:bookmarkStart w:id="76" w:name="_Toc255323667"/>
      <w:bookmarkStart w:id="77" w:name="_Toc255323837"/>
      <w:bookmarkStart w:id="78" w:name="_Toc361941005"/>
      <w:r w:rsidRPr="00FD445E">
        <w:rPr>
          <w:szCs w:val="21"/>
        </w:rPr>
        <w:t>Цели и задачи</w:t>
      </w:r>
      <w:bookmarkEnd w:id="76"/>
      <w:bookmarkEnd w:id="77"/>
      <w:bookmarkEnd w:id="78"/>
    </w:p>
    <w:p w14:paraId="2BDCE7C6" w14:textId="401801EB" w:rsidR="007B3E95" w:rsidRPr="00FD445E" w:rsidRDefault="007B3E95" w:rsidP="00B464D4">
      <w:pPr>
        <w:pStyle w:val="a8"/>
        <w:widowControl/>
        <w:numPr>
          <w:ilvl w:val="0"/>
          <w:numId w:val="53"/>
        </w:numPr>
        <w:tabs>
          <w:tab w:val="left" w:pos="375"/>
        </w:tabs>
        <w:suppressAutoHyphens/>
        <w:jc w:val="both"/>
        <w:rPr>
          <w:rFonts w:ascii="Times New Roman" w:hAnsi="Times New Roman" w:cs="Times New Roman"/>
          <w:color w:val="auto"/>
          <w:szCs w:val="21"/>
        </w:rPr>
      </w:pPr>
      <w:r w:rsidRPr="00FD445E">
        <w:rPr>
          <w:rFonts w:ascii="Times New Roman" w:hAnsi="Times New Roman" w:cs="Times New Roman"/>
          <w:color w:val="auto"/>
          <w:szCs w:val="21"/>
        </w:rPr>
        <w:t>Цель. Приобретение Заказчиком П</w:t>
      </w:r>
      <w:r w:rsidR="00A40B37" w:rsidRPr="00FD445E">
        <w:rPr>
          <w:rFonts w:ascii="Times New Roman" w:hAnsi="Times New Roman" w:cs="Times New Roman"/>
          <w:color w:val="auto"/>
          <w:szCs w:val="21"/>
        </w:rPr>
        <w:t>О для</w:t>
      </w:r>
      <w:r w:rsidRPr="00FD445E">
        <w:rPr>
          <w:rFonts w:ascii="Times New Roman" w:hAnsi="Times New Roman" w:cs="Times New Roman"/>
          <w:color w:val="auto"/>
          <w:szCs w:val="21"/>
        </w:rPr>
        <w:t xml:space="preserve"> </w:t>
      </w:r>
      <w:r w:rsidR="00A40B37" w:rsidRPr="00FD445E">
        <w:rPr>
          <w:rFonts w:ascii="Times New Roman" w:hAnsi="Times New Roman" w:cs="Times New Roman"/>
          <w:color w:val="auto"/>
          <w:szCs w:val="21"/>
        </w:rPr>
        <w:t>а</w:t>
      </w:r>
      <w:r w:rsidRPr="00FD445E">
        <w:rPr>
          <w:rFonts w:ascii="Times New Roman" w:hAnsi="Times New Roman" w:cs="Times New Roman"/>
          <w:color w:val="auto"/>
          <w:szCs w:val="21"/>
        </w:rPr>
        <w:t>втоматизаци</w:t>
      </w:r>
      <w:r w:rsidR="00A40B37" w:rsidRPr="00FD445E">
        <w:rPr>
          <w:rFonts w:ascii="Times New Roman" w:hAnsi="Times New Roman" w:cs="Times New Roman"/>
          <w:color w:val="auto"/>
          <w:szCs w:val="21"/>
        </w:rPr>
        <w:t>и</w:t>
      </w:r>
      <w:r w:rsidRPr="00FD445E">
        <w:rPr>
          <w:rFonts w:ascii="Times New Roman" w:hAnsi="Times New Roman" w:cs="Times New Roman"/>
          <w:color w:val="auto"/>
          <w:szCs w:val="21"/>
        </w:rPr>
        <w:t xml:space="preserve"> работы</w:t>
      </w:r>
      <w:r w:rsidR="00A40B37" w:rsidRPr="00FD445E">
        <w:rPr>
          <w:rFonts w:ascii="Times New Roman" w:hAnsi="Times New Roman" w:cs="Times New Roman"/>
          <w:color w:val="auto"/>
        </w:rPr>
        <w:t xml:space="preserve"> </w:t>
      </w:r>
      <w:r w:rsidR="00A40B37" w:rsidRPr="00FD445E">
        <w:rPr>
          <w:rFonts w:ascii="Times New Roman" w:hAnsi="Times New Roman" w:cs="Times New Roman"/>
          <w:color w:val="auto"/>
          <w:szCs w:val="21"/>
        </w:rPr>
        <w:t>геологов и разработчиков</w:t>
      </w:r>
      <w:r w:rsidRPr="00FD445E">
        <w:rPr>
          <w:rFonts w:ascii="Times New Roman" w:hAnsi="Times New Roman" w:cs="Times New Roman"/>
          <w:color w:val="auto"/>
          <w:szCs w:val="21"/>
        </w:rPr>
        <w:t xml:space="preserve"> с базой данных геолого-промысловой информации, </w:t>
      </w:r>
      <w:r w:rsidR="00A40B37" w:rsidRPr="00FD445E">
        <w:rPr>
          <w:rFonts w:ascii="Times New Roman" w:hAnsi="Times New Roman" w:cs="Times New Roman"/>
          <w:color w:val="auto"/>
          <w:szCs w:val="21"/>
        </w:rPr>
        <w:t xml:space="preserve">автоматизации процессов </w:t>
      </w:r>
      <w:r w:rsidRPr="00FD445E">
        <w:rPr>
          <w:rFonts w:ascii="Times New Roman" w:hAnsi="Times New Roman" w:cs="Times New Roman"/>
          <w:color w:val="auto"/>
          <w:szCs w:val="21"/>
        </w:rPr>
        <w:t xml:space="preserve">обработки данных, </w:t>
      </w:r>
      <w:proofErr w:type="spellStart"/>
      <w:r w:rsidRPr="00FD445E">
        <w:rPr>
          <w:rFonts w:ascii="Times New Roman" w:hAnsi="Times New Roman" w:cs="Times New Roman"/>
          <w:color w:val="auto"/>
          <w:szCs w:val="21"/>
        </w:rPr>
        <w:t>картопостроения</w:t>
      </w:r>
      <w:proofErr w:type="spellEnd"/>
      <w:r w:rsidRPr="00FD445E">
        <w:rPr>
          <w:rFonts w:ascii="Times New Roman" w:hAnsi="Times New Roman" w:cs="Times New Roman"/>
          <w:color w:val="auto"/>
          <w:szCs w:val="21"/>
        </w:rPr>
        <w:t>, расчетов</w:t>
      </w:r>
      <w:r w:rsidR="00F84DDF" w:rsidRPr="00FD445E">
        <w:rPr>
          <w:rFonts w:ascii="Times New Roman" w:hAnsi="Times New Roman" w:cs="Times New Roman"/>
          <w:color w:val="auto"/>
          <w:szCs w:val="21"/>
        </w:rPr>
        <w:t xml:space="preserve"> прогнозной добычи и </w:t>
      </w:r>
      <w:proofErr w:type="spellStart"/>
      <w:proofErr w:type="gramStart"/>
      <w:r w:rsidR="00F84DDF" w:rsidRPr="00FD445E">
        <w:rPr>
          <w:rFonts w:ascii="Times New Roman" w:hAnsi="Times New Roman" w:cs="Times New Roman"/>
          <w:color w:val="auto"/>
          <w:szCs w:val="21"/>
        </w:rPr>
        <w:t>т.д</w:t>
      </w:r>
      <w:proofErr w:type="spellEnd"/>
      <w:r w:rsidR="00A40B37" w:rsidRPr="00FD445E">
        <w:rPr>
          <w:rFonts w:ascii="Times New Roman" w:hAnsi="Times New Roman" w:cs="Times New Roman"/>
          <w:color w:val="auto"/>
          <w:szCs w:val="21"/>
        </w:rPr>
        <w:t xml:space="preserve"> </w:t>
      </w:r>
      <w:r w:rsidRPr="00FD445E">
        <w:rPr>
          <w:rFonts w:ascii="Times New Roman" w:hAnsi="Times New Roman" w:cs="Times New Roman"/>
          <w:color w:val="auto"/>
          <w:szCs w:val="21"/>
        </w:rPr>
        <w:t>.</w:t>
      </w:r>
      <w:proofErr w:type="gramEnd"/>
    </w:p>
    <w:p w14:paraId="1FD675D3" w14:textId="36A53E05" w:rsidR="00040A9E" w:rsidRPr="00FD445E" w:rsidRDefault="00040A9E" w:rsidP="00B464D4">
      <w:pPr>
        <w:pStyle w:val="a8"/>
        <w:widowControl/>
        <w:numPr>
          <w:ilvl w:val="0"/>
          <w:numId w:val="53"/>
        </w:numPr>
        <w:tabs>
          <w:tab w:val="left" w:pos="375"/>
        </w:tabs>
        <w:suppressAutoHyphens/>
        <w:jc w:val="both"/>
        <w:rPr>
          <w:rFonts w:ascii="Times New Roman" w:hAnsi="Times New Roman" w:cs="Times New Roman"/>
          <w:color w:val="auto"/>
          <w:szCs w:val="21"/>
        </w:rPr>
      </w:pPr>
      <w:r w:rsidRPr="00FD445E">
        <w:rPr>
          <w:rFonts w:ascii="Times New Roman" w:hAnsi="Times New Roman" w:cs="Times New Roman"/>
          <w:color w:val="auto"/>
          <w:szCs w:val="21"/>
        </w:rPr>
        <w:t>Задачи</w:t>
      </w:r>
      <w:r w:rsidR="00BD0D42" w:rsidRPr="00FD445E">
        <w:rPr>
          <w:rFonts w:ascii="Times New Roman" w:hAnsi="Times New Roman" w:cs="Times New Roman"/>
          <w:color w:val="auto"/>
          <w:szCs w:val="21"/>
        </w:rPr>
        <w:t xml:space="preserve">. Организация </w:t>
      </w:r>
      <w:r w:rsidR="00BD0D42" w:rsidRPr="00FD445E">
        <w:rPr>
          <w:rFonts w:ascii="Times New Roman" w:hAnsi="Times New Roman" w:cs="Times New Roman"/>
          <w:color w:val="auto"/>
        </w:rPr>
        <w:t>Исполнителем</w:t>
      </w:r>
      <w:r w:rsidRPr="00FD445E">
        <w:rPr>
          <w:rFonts w:ascii="Times New Roman" w:hAnsi="Times New Roman" w:cs="Times New Roman"/>
          <w:color w:val="auto"/>
          <w:szCs w:val="21"/>
        </w:rPr>
        <w:t>:</w:t>
      </w:r>
    </w:p>
    <w:p w14:paraId="409D7D94" w14:textId="6B72E56D" w:rsidR="00BD0D42" w:rsidRPr="00FD445E" w:rsidRDefault="0075749C" w:rsidP="0075749C">
      <w:pPr>
        <w:pStyle w:val="a8"/>
        <w:widowControl/>
        <w:tabs>
          <w:tab w:val="left" w:pos="375"/>
        </w:tabs>
        <w:suppressAutoHyphens/>
        <w:jc w:val="both"/>
        <w:rPr>
          <w:rFonts w:ascii="Times New Roman" w:hAnsi="Times New Roman" w:cs="Times New Roman"/>
          <w:color w:val="auto"/>
        </w:rPr>
      </w:pPr>
      <w:r w:rsidRPr="00FD445E">
        <w:rPr>
          <w:rFonts w:ascii="Times New Roman" w:hAnsi="Times New Roman" w:cs="Times New Roman"/>
          <w:color w:val="auto"/>
        </w:rPr>
        <w:t xml:space="preserve">- </w:t>
      </w:r>
      <w:r w:rsidR="00522204" w:rsidRPr="00FD445E">
        <w:rPr>
          <w:rFonts w:ascii="Times New Roman" w:hAnsi="Times New Roman" w:cs="Times New Roman"/>
          <w:color w:val="auto"/>
          <w:szCs w:val="21"/>
        </w:rPr>
        <w:t xml:space="preserve"> </w:t>
      </w:r>
      <w:r w:rsidRPr="00FD445E">
        <w:rPr>
          <w:rFonts w:ascii="Times New Roman" w:hAnsi="Times New Roman" w:cs="Times New Roman"/>
          <w:color w:val="auto"/>
        </w:rPr>
        <w:t>поставки ПО</w:t>
      </w:r>
      <w:r w:rsidR="00634ED1" w:rsidRPr="00FD445E">
        <w:rPr>
          <w:rFonts w:ascii="Times New Roman" w:hAnsi="Times New Roman" w:cs="Times New Roman"/>
          <w:color w:val="auto"/>
        </w:rPr>
        <w:t xml:space="preserve"> (в т.</w:t>
      </w:r>
      <w:r w:rsidR="00FD445E">
        <w:rPr>
          <w:rFonts w:ascii="Times New Roman" w:hAnsi="Times New Roman" w:cs="Times New Roman"/>
          <w:color w:val="auto"/>
        </w:rPr>
        <w:t xml:space="preserve"> </w:t>
      </w:r>
      <w:r w:rsidR="00634ED1" w:rsidRPr="00FD445E">
        <w:rPr>
          <w:rFonts w:ascii="Times New Roman" w:hAnsi="Times New Roman" w:cs="Times New Roman"/>
          <w:color w:val="auto"/>
        </w:rPr>
        <w:t xml:space="preserve">ч </w:t>
      </w:r>
      <w:r w:rsidR="00634ED1" w:rsidRPr="00FD445E">
        <w:rPr>
          <w:rFonts w:ascii="Times New Roman" w:hAnsi="Times New Roman" w:cs="Times New Roman"/>
          <w:color w:val="auto"/>
          <w:szCs w:val="21"/>
        </w:rPr>
        <w:t xml:space="preserve">установка, </w:t>
      </w:r>
      <w:r w:rsidR="00BD0D42" w:rsidRPr="00FD445E">
        <w:rPr>
          <w:rFonts w:ascii="Times New Roman" w:hAnsi="Times New Roman" w:cs="Times New Roman"/>
          <w:color w:val="auto"/>
        </w:rPr>
        <w:t>настройка системы, тестирование системы);</w:t>
      </w:r>
    </w:p>
    <w:p w14:paraId="055D9F8E" w14:textId="757A7568" w:rsidR="007C38B8" w:rsidRPr="00FD445E" w:rsidRDefault="00BD0D42" w:rsidP="00B464D4">
      <w:pPr>
        <w:pStyle w:val="a8"/>
        <w:widowControl/>
        <w:tabs>
          <w:tab w:val="left" w:pos="375"/>
        </w:tabs>
        <w:suppressAutoHyphens/>
        <w:jc w:val="both"/>
        <w:rPr>
          <w:rFonts w:ascii="Times New Roman" w:hAnsi="Times New Roman" w:cs="Times New Roman"/>
          <w:color w:val="auto"/>
          <w:szCs w:val="21"/>
        </w:rPr>
      </w:pPr>
      <w:r w:rsidRPr="00FD445E">
        <w:rPr>
          <w:rFonts w:ascii="Times New Roman" w:hAnsi="Times New Roman" w:cs="Times New Roman"/>
          <w:color w:val="auto"/>
          <w:szCs w:val="21"/>
        </w:rPr>
        <w:t xml:space="preserve">-  </w:t>
      </w:r>
      <w:r w:rsidR="002F6E08" w:rsidRPr="00FD445E">
        <w:rPr>
          <w:rFonts w:ascii="Times New Roman" w:hAnsi="Times New Roman" w:cs="Times New Roman"/>
          <w:color w:val="auto"/>
          <w:szCs w:val="21"/>
        </w:rPr>
        <w:t>технического сопровождения</w:t>
      </w:r>
      <w:r w:rsidR="007C38B8" w:rsidRPr="00FD445E">
        <w:rPr>
          <w:rFonts w:ascii="Times New Roman" w:hAnsi="Times New Roman" w:cs="Times New Roman"/>
          <w:color w:val="auto"/>
          <w:szCs w:val="21"/>
        </w:rPr>
        <w:t xml:space="preserve"> и обслуживания ПО;</w:t>
      </w:r>
    </w:p>
    <w:p w14:paraId="7E8F3353" w14:textId="77777777" w:rsidR="007C38B8" w:rsidRPr="00FD445E" w:rsidRDefault="007C38B8" w:rsidP="00B464D4">
      <w:pPr>
        <w:pStyle w:val="a8"/>
        <w:widowControl/>
        <w:tabs>
          <w:tab w:val="left" w:pos="375"/>
        </w:tabs>
        <w:suppressAutoHyphens/>
        <w:jc w:val="both"/>
        <w:rPr>
          <w:rFonts w:ascii="Times New Roman" w:hAnsi="Times New Roman" w:cs="Times New Roman"/>
          <w:color w:val="auto"/>
          <w:szCs w:val="21"/>
        </w:rPr>
      </w:pPr>
      <w:r w:rsidRPr="00FD445E">
        <w:rPr>
          <w:rFonts w:ascii="Times New Roman" w:hAnsi="Times New Roman" w:cs="Times New Roman"/>
          <w:color w:val="auto"/>
          <w:szCs w:val="21"/>
        </w:rPr>
        <w:t>-  обновления ПО;</w:t>
      </w:r>
    </w:p>
    <w:p w14:paraId="56B10404" w14:textId="7DEE12BD" w:rsidR="007C38B8" w:rsidRPr="00FD445E" w:rsidRDefault="007C38B8" w:rsidP="007C38B8">
      <w:pPr>
        <w:pStyle w:val="a8"/>
        <w:widowControl/>
        <w:tabs>
          <w:tab w:val="left" w:pos="375"/>
        </w:tabs>
        <w:suppressAutoHyphens/>
        <w:jc w:val="both"/>
        <w:rPr>
          <w:color w:val="auto"/>
        </w:rPr>
      </w:pPr>
      <w:r w:rsidRPr="00FD445E">
        <w:rPr>
          <w:rFonts w:ascii="Times New Roman" w:hAnsi="Times New Roman" w:cs="Times New Roman"/>
          <w:color w:val="auto"/>
          <w:szCs w:val="21"/>
        </w:rPr>
        <w:t>-  обучения персонала Заказчика по использованию ПО;</w:t>
      </w:r>
    </w:p>
    <w:p w14:paraId="7E7285FC" w14:textId="77777777" w:rsidR="007B3E95" w:rsidRPr="00FD445E" w:rsidRDefault="007B3E95" w:rsidP="00B464D4">
      <w:pPr>
        <w:pStyle w:val="a8"/>
        <w:widowControl/>
        <w:tabs>
          <w:tab w:val="left" w:pos="375"/>
        </w:tabs>
        <w:suppressAutoHyphens/>
        <w:jc w:val="both"/>
        <w:rPr>
          <w:rStyle w:val="afd"/>
          <w:rFonts w:ascii="Times New Roman" w:hAnsi="Times New Roman" w:cs="Times New Roman"/>
          <w:b w:val="0"/>
          <w:bCs w:val="0"/>
          <w:color w:val="auto"/>
          <w:sz w:val="21"/>
          <w:szCs w:val="21"/>
        </w:rPr>
      </w:pPr>
    </w:p>
    <w:p w14:paraId="0A8B0ED5" w14:textId="6CE2A21D" w:rsidR="007B3E95" w:rsidRPr="00FD445E" w:rsidRDefault="007B3E95" w:rsidP="00B464D4">
      <w:pPr>
        <w:pStyle w:val="1"/>
        <w:keepLines/>
        <w:widowControl w:val="0"/>
        <w:numPr>
          <w:ilvl w:val="0"/>
          <w:numId w:val="33"/>
        </w:numPr>
        <w:tabs>
          <w:tab w:val="clear" w:pos="709"/>
        </w:tabs>
        <w:suppressAutoHyphens/>
        <w:overflowPunct w:val="0"/>
        <w:autoSpaceDE w:val="0"/>
        <w:spacing w:before="0" w:after="0" w:line="240" w:lineRule="auto"/>
        <w:ind w:left="346" w:hanging="357"/>
        <w:contextualSpacing/>
        <w:jc w:val="both"/>
        <w:textAlignment w:val="baseline"/>
        <w:rPr>
          <w:szCs w:val="21"/>
        </w:rPr>
      </w:pPr>
      <w:bookmarkStart w:id="79" w:name="_Toc254018801"/>
      <w:bookmarkStart w:id="80" w:name="_Toc255323671"/>
      <w:bookmarkStart w:id="81" w:name="_Toc255323841"/>
      <w:bookmarkStart w:id="82" w:name="_Toc361941009"/>
      <w:r w:rsidRPr="00FD445E">
        <w:rPr>
          <w:szCs w:val="21"/>
        </w:rPr>
        <w:t>Описание поставки ПО</w:t>
      </w:r>
      <w:bookmarkEnd w:id="79"/>
      <w:bookmarkEnd w:id="80"/>
      <w:bookmarkEnd w:id="81"/>
      <w:bookmarkEnd w:id="82"/>
      <w:r w:rsidRPr="00FD445E">
        <w:rPr>
          <w:szCs w:val="21"/>
        </w:rPr>
        <w:t xml:space="preserve">  </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55"/>
        <w:gridCol w:w="7796"/>
      </w:tblGrid>
      <w:tr w:rsidR="00FD445E" w:rsidRPr="00FD445E" w14:paraId="48CDE355" w14:textId="77777777" w:rsidTr="00030460">
        <w:tc>
          <w:tcPr>
            <w:tcW w:w="2155" w:type="dxa"/>
          </w:tcPr>
          <w:p w14:paraId="13C4C5A4" w14:textId="77777777" w:rsidR="007B3E95" w:rsidRPr="00FD445E" w:rsidRDefault="007B3E95" w:rsidP="00030460">
            <w:pPr>
              <w:rPr>
                <w:rStyle w:val="afd"/>
                <w:rFonts w:ascii="Times New Roman" w:hAnsi="Times New Roman" w:cs="Times New Roman"/>
                <w:b w:val="0"/>
                <w:color w:val="auto"/>
              </w:rPr>
            </w:pPr>
            <w:r w:rsidRPr="00FD445E">
              <w:rPr>
                <w:rStyle w:val="afd"/>
                <w:rFonts w:ascii="Times New Roman" w:hAnsi="Times New Roman" w:cs="Times New Roman"/>
                <w:b w:val="0"/>
                <w:color w:val="auto"/>
              </w:rPr>
              <w:t>Задача</w:t>
            </w:r>
          </w:p>
        </w:tc>
        <w:tc>
          <w:tcPr>
            <w:tcW w:w="7796" w:type="dxa"/>
          </w:tcPr>
          <w:p w14:paraId="7EDEEA42" w14:textId="77777777" w:rsidR="007B3E95" w:rsidRPr="00FD445E" w:rsidRDefault="007B3E95" w:rsidP="00030460">
            <w:pPr>
              <w:rPr>
                <w:rStyle w:val="afd"/>
                <w:rFonts w:ascii="Times New Roman" w:hAnsi="Times New Roman" w:cs="Times New Roman"/>
                <w:b w:val="0"/>
                <w:color w:val="auto"/>
              </w:rPr>
            </w:pPr>
            <w:r w:rsidRPr="00FD445E">
              <w:rPr>
                <w:rFonts w:ascii="Times New Roman" w:hAnsi="Times New Roman" w:cs="Times New Roman"/>
                <w:color w:val="auto"/>
              </w:rPr>
              <w:t xml:space="preserve">Поставка ПО </w:t>
            </w:r>
          </w:p>
        </w:tc>
      </w:tr>
      <w:tr w:rsidR="00FD445E" w:rsidRPr="00FD445E" w14:paraId="6EE32CAE" w14:textId="77777777" w:rsidTr="00030460">
        <w:tc>
          <w:tcPr>
            <w:tcW w:w="2155" w:type="dxa"/>
          </w:tcPr>
          <w:p w14:paraId="1D970960" w14:textId="77777777" w:rsidR="007B3E95" w:rsidRPr="00FD445E" w:rsidRDefault="007B3E95" w:rsidP="00030460">
            <w:pPr>
              <w:rPr>
                <w:rStyle w:val="afd"/>
                <w:rFonts w:ascii="Times New Roman" w:hAnsi="Times New Roman" w:cs="Times New Roman"/>
                <w:b w:val="0"/>
                <w:color w:val="auto"/>
              </w:rPr>
            </w:pPr>
            <w:r w:rsidRPr="00FD445E">
              <w:rPr>
                <w:rStyle w:val="afd"/>
                <w:rFonts w:ascii="Times New Roman" w:hAnsi="Times New Roman" w:cs="Times New Roman"/>
                <w:b w:val="0"/>
                <w:color w:val="auto"/>
              </w:rPr>
              <w:t>Целевая группа</w:t>
            </w:r>
          </w:p>
        </w:tc>
        <w:tc>
          <w:tcPr>
            <w:tcW w:w="7796" w:type="dxa"/>
          </w:tcPr>
          <w:p w14:paraId="464F6504" w14:textId="77777777" w:rsidR="007B3E95" w:rsidRPr="00FD445E" w:rsidRDefault="007B3E95" w:rsidP="00030460">
            <w:pPr>
              <w:rPr>
                <w:rStyle w:val="afd"/>
                <w:rFonts w:ascii="Times New Roman" w:hAnsi="Times New Roman" w:cs="Times New Roman"/>
                <w:b w:val="0"/>
                <w:color w:val="auto"/>
              </w:rPr>
            </w:pPr>
            <w:r w:rsidRPr="00FD445E">
              <w:rPr>
                <w:rStyle w:val="afd"/>
                <w:rFonts w:ascii="Times New Roman" w:hAnsi="Times New Roman" w:cs="Times New Roman"/>
                <w:b w:val="0"/>
                <w:color w:val="auto"/>
              </w:rPr>
              <w:t>Отделы геологии и разработки месторождений Заказчика</w:t>
            </w:r>
          </w:p>
        </w:tc>
      </w:tr>
      <w:tr w:rsidR="00FD445E" w:rsidRPr="00FD445E" w14:paraId="54315F84" w14:textId="77777777" w:rsidTr="00030460">
        <w:tc>
          <w:tcPr>
            <w:tcW w:w="2155" w:type="dxa"/>
          </w:tcPr>
          <w:p w14:paraId="1C361470" w14:textId="77777777" w:rsidR="007B3E95" w:rsidRPr="00FD445E" w:rsidRDefault="007B3E95" w:rsidP="00030460">
            <w:pPr>
              <w:rPr>
                <w:rStyle w:val="afd"/>
                <w:rFonts w:ascii="Times New Roman" w:hAnsi="Times New Roman" w:cs="Times New Roman"/>
                <w:b w:val="0"/>
                <w:color w:val="auto"/>
              </w:rPr>
            </w:pPr>
            <w:r w:rsidRPr="00FD445E">
              <w:rPr>
                <w:rStyle w:val="afd"/>
                <w:rFonts w:ascii="Times New Roman" w:hAnsi="Times New Roman" w:cs="Times New Roman"/>
                <w:b w:val="0"/>
                <w:color w:val="auto"/>
              </w:rPr>
              <w:t>Описание</w:t>
            </w:r>
          </w:p>
        </w:tc>
        <w:tc>
          <w:tcPr>
            <w:tcW w:w="7796" w:type="dxa"/>
          </w:tcPr>
          <w:p w14:paraId="61BABEAA" w14:textId="77777777" w:rsidR="007B3E95" w:rsidRPr="00FD445E" w:rsidRDefault="007B3E95" w:rsidP="00030460">
            <w:pPr>
              <w:rPr>
                <w:rStyle w:val="afd"/>
                <w:rFonts w:ascii="Times New Roman" w:hAnsi="Times New Roman" w:cs="Times New Roman"/>
                <w:b w:val="0"/>
                <w:color w:val="auto"/>
              </w:rPr>
            </w:pPr>
            <w:r w:rsidRPr="00FD445E">
              <w:rPr>
                <w:rFonts w:ascii="Times New Roman" w:hAnsi="Times New Roman" w:cs="Times New Roman"/>
                <w:color w:val="auto"/>
              </w:rPr>
              <w:t>Поставка ПО  в соответствии с требованиями, указанными в данной технической спецификации</w:t>
            </w:r>
          </w:p>
        </w:tc>
      </w:tr>
      <w:tr w:rsidR="00FD445E" w:rsidRPr="00FD445E" w14:paraId="12CB439C" w14:textId="77777777" w:rsidTr="00030460">
        <w:tc>
          <w:tcPr>
            <w:tcW w:w="2155" w:type="dxa"/>
          </w:tcPr>
          <w:p w14:paraId="052A2A0B" w14:textId="77777777" w:rsidR="007B3E95" w:rsidRPr="00FD445E" w:rsidRDefault="007B3E95" w:rsidP="00030460">
            <w:pPr>
              <w:rPr>
                <w:rStyle w:val="afd"/>
                <w:rFonts w:ascii="Times New Roman" w:hAnsi="Times New Roman" w:cs="Times New Roman"/>
                <w:b w:val="0"/>
                <w:color w:val="auto"/>
              </w:rPr>
            </w:pPr>
            <w:r w:rsidRPr="00FD445E">
              <w:rPr>
                <w:rStyle w:val="afd"/>
                <w:rFonts w:ascii="Times New Roman" w:hAnsi="Times New Roman" w:cs="Times New Roman"/>
                <w:b w:val="0"/>
                <w:color w:val="auto"/>
              </w:rPr>
              <w:t>Интервал предоставления сервиса</w:t>
            </w:r>
          </w:p>
        </w:tc>
        <w:tc>
          <w:tcPr>
            <w:tcW w:w="7796" w:type="dxa"/>
          </w:tcPr>
          <w:p w14:paraId="3D9B885E" w14:textId="77777777" w:rsidR="007B3E95" w:rsidRPr="00FD445E" w:rsidRDefault="007B3E95" w:rsidP="00030460">
            <w:pPr>
              <w:rPr>
                <w:rStyle w:val="afd"/>
                <w:rFonts w:ascii="Times New Roman" w:hAnsi="Times New Roman" w:cs="Times New Roman"/>
                <w:b w:val="0"/>
                <w:color w:val="auto"/>
              </w:rPr>
            </w:pPr>
            <w:r w:rsidRPr="00FD445E">
              <w:rPr>
                <w:rStyle w:val="afd"/>
                <w:rFonts w:ascii="Times New Roman" w:hAnsi="Times New Roman" w:cs="Times New Roman"/>
                <w:b w:val="0"/>
                <w:color w:val="auto"/>
              </w:rPr>
              <w:t>Поставка должна быть осуществлена  в течение 10 (десяти) рабочих дней со дня подписания Договора, с последующей передачей электронного ключа защиты программного обеспечения.</w:t>
            </w:r>
          </w:p>
        </w:tc>
      </w:tr>
      <w:tr w:rsidR="00FD445E" w:rsidRPr="00FD445E" w14:paraId="71556463" w14:textId="77777777" w:rsidTr="00030460">
        <w:tc>
          <w:tcPr>
            <w:tcW w:w="2155" w:type="dxa"/>
          </w:tcPr>
          <w:p w14:paraId="1AED79C3" w14:textId="77777777" w:rsidR="007B3E95" w:rsidRPr="00FD445E" w:rsidRDefault="007B3E95" w:rsidP="00030460">
            <w:pPr>
              <w:rPr>
                <w:rStyle w:val="afd"/>
                <w:rFonts w:ascii="Times New Roman" w:hAnsi="Times New Roman" w:cs="Times New Roman"/>
                <w:b w:val="0"/>
                <w:color w:val="auto"/>
              </w:rPr>
            </w:pPr>
            <w:r w:rsidRPr="00FD445E">
              <w:rPr>
                <w:rStyle w:val="afd"/>
                <w:rFonts w:ascii="Times New Roman" w:hAnsi="Times New Roman" w:cs="Times New Roman"/>
                <w:b w:val="0"/>
                <w:color w:val="auto"/>
              </w:rPr>
              <w:t xml:space="preserve">Куратор услуги со стороны Заказчика: </w:t>
            </w:r>
          </w:p>
        </w:tc>
        <w:tc>
          <w:tcPr>
            <w:tcW w:w="7796" w:type="dxa"/>
          </w:tcPr>
          <w:p w14:paraId="2364E943" w14:textId="108A00A8" w:rsidR="007B3E95" w:rsidRPr="00FD445E" w:rsidRDefault="007B3E95" w:rsidP="00030460">
            <w:pPr>
              <w:rPr>
                <w:rStyle w:val="afd"/>
                <w:rFonts w:ascii="Times New Roman" w:hAnsi="Times New Roman" w:cs="Times New Roman"/>
                <w:b w:val="0"/>
                <w:color w:val="auto"/>
              </w:rPr>
            </w:pPr>
            <w:r w:rsidRPr="00FD445E">
              <w:rPr>
                <w:rStyle w:val="afd"/>
                <w:rFonts w:ascii="Times New Roman" w:hAnsi="Times New Roman" w:cs="Times New Roman"/>
                <w:b w:val="0"/>
                <w:color w:val="auto"/>
              </w:rPr>
              <w:t xml:space="preserve">Отдел разработки </w:t>
            </w:r>
            <w:r w:rsidR="00907B0B" w:rsidRPr="00FD445E">
              <w:rPr>
                <w:rStyle w:val="afd"/>
                <w:rFonts w:ascii="Times New Roman" w:hAnsi="Times New Roman" w:cs="Times New Roman"/>
                <w:b w:val="0"/>
                <w:color w:val="auto"/>
              </w:rPr>
              <w:t xml:space="preserve">месторождений </w:t>
            </w:r>
            <w:r w:rsidRPr="00FD445E">
              <w:rPr>
                <w:rStyle w:val="afd"/>
                <w:rFonts w:ascii="Times New Roman" w:hAnsi="Times New Roman" w:cs="Times New Roman"/>
                <w:b w:val="0"/>
                <w:color w:val="auto"/>
              </w:rPr>
              <w:t>СП ООО «</w:t>
            </w:r>
            <w:proofErr w:type="spellStart"/>
            <w:r w:rsidRPr="00FD445E">
              <w:rPr>
                <w:rStyle w:val="afd"/>
                <w:rFonts w:ascii="Times New Roman" w:hAnsi="Times New Roman" w:cs="Times New Roman"/>
                <w:b w:val="0"/>
                <w:color w:val="auto"/>
                <w:lang w:val="en-US"/>
              </w:rPr>
              <w:t>Jizzakh</w:t>
            </w:r>
            <w:proofErr w:type="spellEnd"/>
            <w:r w:rsidRPr="00FD445E">
              <w:rPr>
                <w:rStyle w:val="afd"/>
                <w:rFonts w:ascii="Times New Roman" w:hAnsi="Times New Roman" w:cs="Times New Roman"/>
                <w:b w:val="0"/>
                <w:color w:val="auto"/>
              </w:rPr>
              <w:t xml:space="preserve"> </w:t>
            </w:r>
            <w:r w:rsidRPr="00FD445E">
              <w:rPr>
                <w:rStyle w:val="afd"/>
                <w:rFonts w:ascii="Times New Roman" w:hAnsi="Times New Roman" w:cs="Times New Roman"/>
                <w:b w:val="0"/>
                <w:color w:val="auto"/>
                <w:lang w:val="en-US"/>
              </w:rPr>
              <w:t>Petroleum</w:t>
            </w:r>
            <w:r w:rsidRPr="00FD445E">
              <w:rPr>
                <w:rStyle w:val="afd"/>
                <w:rFonts w:ascii="Times New Roman" w:hAnsi="Times New Roman" w:cs="Times New Roman"/>
                <w:b w:val="0"/>
                <w:color w:val="auto"/>
              </w:rPr>
              <w:t>»</w:t>
            </w:r>
          </w:p>
        </w:tc>
      </w:tr>
      <w:tr w:rsidR="007B3E95" w:rsidRPr="00FD445E" w14:paraId="4593E5E3" w14:textId="77777777" w:rsidTr="00030460">
        <w:tc>
          <w:tcPr>
            <w:tcW w:w="2155" w:type="dxa"/>
          </w:tcPr>
          <w:p w14:paraId="73F91AE1" w14:textId="77777777" w:rsidR="007B3E95" w:rsidRPr="00FD445E" w:rsidRDefault="007B3E95" w:rsidP="00030460">
            <w:pPr>
              <w:rPr>
                <w:rStyle w:val="afd"/>
                <w:rFonts w:ascii="Times New Roman" w:hAnsi="Times New Roman" w:cs="Times New Roman"/>
                <w:b w:val="0"/>
                <w:color w:val="auto"/>
              </w:rPr>
            </w:pPr>
            <w:r w:rsidRPr="00FD445E">
              <w:rPr>
                <w:rFonts w:ascii="Times New Roman" w:hAnsi="Times New Roman" w:cs="Times New Roman"/>
                <w:color w:val="auto"/>
              </w:rPr>
              <w:t>Место предоставления</w:t>
            </w:r>
          </w:p>
        </w:tc>
        <w:tc>
          <w:tcPr>
            <w:tcW w:w="7796" w:type="dxa"/>
          </w:tcPr>
          <w:p w14:paraId="36891FC0" w14:textId="47999EEE" w:rsidR="007B3E95" w:rsidRPr="00FD445E" w:rsidRDefault="007B3E95" w:rsidP="00030460">
            <w:pPr>
              <w:rPr>
                <w:rStyle w:val="afd"/>
                <w:rFonts w:ascii="Times New Roman" w:hAnsi="Times New Roman" w:cs="Times New Roman"/>
                <w:b w:val="0"/>
                <w:bCs w:val="0"/>
                <w:color w:val="auto"/>
              </w:rPr>
            </w:pPr>
            <w:r w:rsidRPr="00FD445E">
              <w:rPr>
                <w:rStyle w:val="afd"/>
                <w:rFonts w:ascii="Times New Roman" w:hAnsi="Times New Roman" w:cs="Times New Roman"/>
                <w:b w:val="0"/>
                <w:color w:val="auto"/>
              </w:rPr>
              <w:t>г.</w:t>
            </w:r>
            <w:r w:rsidR="00FD445E">
              <w:rPr>
                <w:rStyle w:val="afd"/>
                <w:rFonts w:ascii="Times New Roman" w:hAnsi="Times New Roman" w:cs="Times New Roman"/>
                <w:b w:val="0"/>
                <w:color w:val="auto"/>
              </w:rPr>
              <w:t xml:space="preserve"> </w:t>
            </w:r>
            <w:r w:rsidRPr="00FD445E">
              <w:rPr>
                <w:rStyle w:val="afd"/>
                <w:rFonts w:ascii="Times New Roman" w:hAnsi="Times New Roman" w:cs="Times New Roman"/>
                <w:b w:val="0"/>
                <w:color w:val="auto"/>
              </w:rPr>
              <w:t xml:space="preserve">Ташкент, посредством электронных каналов связи, с последующей передачей ключа электронной защиты ПО </w:t>
            </w:r>
          </w:p>
        </w:tc>
      </w:tr>
    </w:tbl>
    <w:p w14:paraId="55E706D6" w14:textId="77777777" w:rsidR="007B3E95" w:rsidRPr="00FD445E" w:rsidRDefault="007B3E95" w:rsidP="007B3E95">
      <w:pPr>
        <w:rPr>
          <w:rFonts w:ascii="Times New Roman" w:hAnsi="Times New Roman" w:cs="Times New Roman"/>
          <w:color w:val="auto"/>
        </w:rPr>
      </w:pPr>
    </w:p>
    <w:p w14:paraId="1AFE23A0" w14:textId="77777777" w:rsidR="007B3E95" w:rsidRPr="00FD445E" w:rsidRDefault="007B3E95" w:rsidP="00B464D4">
      <w:pPr>
        <w:pStyle w:val="1"/>
        <w:keepLines/>
        <w:widowControl w:val="0"/>
        <w:numPr>
          <w:ilvl w:val="0"/>
          <w:numId w:val="33"/>
        </w:numPr>
        <w:tabs>
          <w:tab w:val="clear" w:pos="709"/>
        </w:tabs>
        <w:suppressAutoHyphens/>
        <w:overflowPunct w:val="0"/>
        <w:autoSpaceDE w:val="0"/>
        <w:spacing w:before="0" w:after="0" w:line="240" w:lineRule="auto"/>
        <w:ind w:left="346" w:hanging="357"/>
        <w:contextualSpacing/>
        <w:jc w:val="both"/>
        <w:textAlignment w:val="baseline"/>
        <w:rPr>
          <w:b w:val="0"/>
          <w:szCs w:val="21"/>
        </w:rPr>
      </w:pPr>
      <w:r w:rsidRPr="00FD445E">
        <w:rPr>
          <w:szCs w:val="21"/>
        </w:rPr>
        <w:t>Требования к поставке ПО</w:t>
      </w:r>
    </w:p>
    <w:p w14:paraId="22A96979" w14:textId="77777777" w:rsidR="007B3E95" w:rsidRPr="00FD445E" w:rsidRDefault="007B3E95" w:rsidP="00B464D4">
      <w:pPr>
        <w:pStyle w:val="a8"/>
        <w:widowControl/>
        <w:numPr>
          <w:ilvl w:val="0"/>
          <w:numId w:val="55"/>
        </w:numPr>
        <w:tabs>
          <w:tab w:val="left" w:pos="375"/>
        </w:tabs>
        <w:suppressAutoHyphens/>
        <w:jc w:val="both"/>
        <w:rPr>
          <w:rFonts w:ascii="Times New Roman" w:hAnsi="Times New Roman" w:cs="Times New Roman"/>
          <w:color w:val="auto"/>
          <w:szCs w:val="21"/>
        </w:rPr>
      </w:pPr>
      <w:r w:rsidRPr="00FD445E">
        <w:rPr>
          <w:rFonts w:ascii="Times New Roman" w:hAnsi="Times New Roman" w:cs="Times New Roman"/>
          <w:color w:val="auto"/>
          <w:szCs w:val="21"/>
        </w:rPr>
        <w:t>Лицензии (ключи) должны быть сетевыми, многопользовательскими.</w:t>
      </w:r>
    </w:p>
    <w:p w14:paraId="58401136" w14:textId="77777777" w:rsidR="007B3E95" w:rsidRPr="00FD445E" w:rsidRDefault="007B3E95" w:rsidP="00B464D4">
      <w:pPr>
        <w:pStyle w:val="a8"/>
        <w:widowControl/>
        <w:numPr>
          <w:ilvl w:val="0"/>
          <w:numId w:val="55"/>
        </w:numPr>
        <w:tabs>
          <w:tab w:val="left" w:pos="375"/>
        </w:tabs>
        <w:suppressAutoHyphens/>
        <w:jc w:val="both"/>
        <w:rPr>
          <w:rFonts w:ascii="Times New Roman" w:hAnsi="Times New Roman" w:cs="Times New Roman"/>
          <w:color w:val="auto"/>
          <w:szCs w:val="21"/>
        </w:rPr>
      </w:pPr>
      <w:r w:rsidRPr="00FD445E">
        <w:rPr>
          <w:rFonts w:ascii="Times New Roman" w:hAnsi="Times New Roman" w:cs="Times New Roman"/>
          <w:color w:val="auto"/>
          <w:szCs w:val="21"/>
        </w:rPr>
        <w:t>Версия ПО должна своевременно обновляться, предоставлением дистрибутива программы, не реже 1 раза в год.</w:t>
      </w:r>
    </w:p>
    <w:p w14:paraId="2CE11EAF" w14:textId="77777777" w:rsidR="007B3E95" w:rsidRPr="00FD445E" w:rsidRDefault="007B3E95" w:rsidP="00B464D4">
      <w:pPr>
        <w:pStyle w:val="a8"/>
        <w:widowControl/>
        <w:numPr>
          <w:ilvl w:val="0"/>
          <w:numId w:val="55"/>
        </w:numPr>
        <w:tabs>
          <w:tab w:val="left" w:pos="375"/>
        </w:tabs>
        <w:suppressAutoHyphens/>
        <w:jc w:val="both"/>
        <w:rPr>
          <w:rFonts w:ascii="Times New Roman" w:hAnsi="Times New Roman" w:cs="Times New Roman"/>
          <w:color w:val="auto"/>
          <w:szCs w:val="21"/>
        </w:rPr>
      </w:pPr>
      <w:r w:rsidRPr="00FD445E">
        <w:rPr>
          <w:rFonts w:ascii="Times New Roman" w:hAnsi="Times New Roman" w:cs="Times New Roman"/>
          <w:color w:val="auto"/>
          <w:szCs w:val="21"/>
        </w:rPr>
        <w:t>Копии дистрибутивов Лицензионных программ, а также копии комплекта документов к ним, посредством предоставления доступа к загрузке с FTP-сервера Исполнителя.</w:t>
      </w:r>
    </w:p>
    <w:p w14:paraId="5362DFC9" w14:textId="77777777" w:rsidR="007B3E95" w:rsidRPr="00FD445E" w:rsidRDefault="007B3E95" w:rsidP="00B464D4">
      <w:pPr>
        <w:pStyle w:val="a8"/>
        <w:widowControl/>
        <w:numPr>
          <w:ilvl w:val="0"/>
          <w:numId w:val="55"/>
        </w:numPr>
        <w:tabs>
          <w:tab w:val="left" w:pos="375"/>
        </w:tabs>
        <w:suppressAutoHyphens/>
        <w:jc w:val="both"/>
        <w:rPr>
          <w:rFonts w:ascii="Times New Roman" w:hAnsi="Times New Roman" w:cs="Times New Roman"/>
          <w:color w:val="auto"/>
          <w:szCs w:val="21"/>
        </w:rPr>
      </w:pPr>
      <w:r w:rsidRPr="00FD445E">
        <w:rPr>
          <w:rFonts w:ascii="Times New Roman" w:hAnsi="Times New Roman" w:cs="Times New Roman"/>
          <w:color w:val="auto"/>
          <w:szCs w:val="21"/>
        </w:rPr>
        <w:t>Выпускаемые компанией производителем пакеты исправления ошибок, обновления версий, инструкций, методических материалов и др. должны быть своевременно предоставлены Исполнителем.</w:t>
      </w:r>
    </w:p>
    <w:p w14:paraId="1330156A" w14:textId="77777777" w:rsidR="007B3E95" w:rsidRPr="00FD445E" w:rsidRDefault="007B3E95" w:rsidP="00B464D4">
      <w:pPr>
        <w:pStyle w:val="a8"/>
        <w:widowControl/>
        <w:numPr>
          <w:ilvl w:val="0"/>
          <w:numId w:val="55"/>
        </w:numPr>
        <w:tabs>
          <w:tab w:val="left" w:pos="375"/>
        </w:tabs>
        <w:suppressAutoHyphens/>
        <w:jc w:val="both"/>
        <w:rPr>
          <w:rFonts w:ascii="Times New Roman" w:hAnsi="Times New Roman" w:cs="Times New Roman"/>
          <w:color w:val="auto"/>
          <w:szCs w:val="21"/>
        </w:rPr>
      </w:pPr>
      <w:r w:rsidRPr="00FD445E">
        <w:rPr>
          <w:rFonts w:ascii="Times New Roman" w:hAnsi="Times New Roman" w:cs="Times New Roman"/>
          <w:color w:val="auto"/>
          <w:szCs w:val="21"/>
        </w:rPr>
        <w:t>Установочные файлы и лицензии должны включать все необходимые компоненты ПО.</w:t>
      </w:r>
    </w:p>
    <w:p w14:paraId="36B22C7F" w14:textId="77777777" w:rsidR="007B3E95" w:rsidRPr="00FD445E" w:rsidRDefault="007B3E95" w:rsidP="00B464D4">
      <w:pPr>
        <w:pStyle w:val="a8"/>
        <w:widowControl/>
        <w:numPr>
          <w:ilvl w:val="0"/>
          <w:numId w:val="55"/>
        </w:numPr>
        <w:tabs>
          <w:tab w:val="left" w:pos="375"/>
        </w:tabs>
        <w:suppressAutoHyphens/>
        <w:jc w:val="both"/>
        <w:rPr>
          <w:rFonts w:ascii="Times New Roman" w:hAnsi="Times New Roman" w:cs="Times New Roman"/>
          <w:color w:val="auto"/>
          <w:szCs w:val="21"/>
        </w:rPr>
      </w:pPr>
      <w:r w:rsidRPr="00FD445E">
        <w:rPr>
          <w:rFonts w:ascii="Times New Roman" w:hAnsi="Times New Roman" w:cs="Times New Roman"/>
          <w:color w:val="auto"/>
          <w:szCs w:val="21"/>
        </w:rPr>
        <w:lastRenderedPageBreak/>
        <w:t xml:space="preserve">ПО должно обеспечивать полную совместимость с операционными системами </w:t>
      </w:r>
      <w:proofErr w:type="spellStart"/>
      <w:r w:rsidRPr="00FD445E">
        <w:rPr>
          <w:rFonts w:ascii="Times New Roman" w:hAnsi="Times New Roman" w:cs="Times New Roman"/>
          <w:color w:val="auto"/>
          <w:szCs w:val="21"/>
        </w:rPr>
        <w:t>Microsoft</w:t>
      </w:r>
      <w:proofErr w:type="spellEnd"/>
      <w:r w:rsidRPr="00FD445E">
        <w:rPr>
          <w:rFonts w:ascii="Times New Roman" w:hAnsi="Times New Roman" w:cs="Times New Roman"/>
          <w:color w:val="auto"/>
          <w:szCs w:val="21"/>
        </w:rPr>
        <w:t xml:space="preserve"> </w:t>
      </w:r>
      <w:proofErr w:type="spellStart"/>
      <w:r w:rsidRPr="00FD445E">
        <w:rPr>
          <w:rFonts w:ascii="Times New Roman" w:hAnsi="Times New Roman" w:cs="Times New Roman"/>
          <w:color w:val="auto"/>
          <w:szCs w:val="21"/>
        </w:rPr>
        <w:t>Windows</w:t>
      </w:r>
      <w:proofErr w:type="spellEnd"/>
      <w:r w:rsidRPr="00FD445E">
        <w:rPr>
          <w:rFonts w:ascii="Times New Roman" w:hAnsi="Times New Roman" w:cs="Times New Roman"/>
          <w:color w:val="auto"/>
          <w:szCs w:val="21"/>
        </w:rPr>
        <w:t>.</w:t>
      </w:r>
    </w:p>
    <w:p w14:paraId="6C61C552" w14:textId="77777777" w:rsidR="007B3E95" w:rsidRPr="00FD445E" w:rsidRDefault="007B3E95" w:rsidP="00B464D4">
      <w:pPr>
        <w:pStyle w:val="a8"/>
        <w:widowControl/>
        <w:numPr>
          <w:ilvl w:val="0"/>
          <w:numId w:val="55"/>
        </w:numPr>
        <w:tabs>
          <w:tab w:val="left" w:pos="375"/>
        </w:tabs>
        <w:suppressAutoHyphens/>
        <w:jc w:val="both"/>
        <w:rPr>
          <w:rFonts w:ascii="Times New Roman" w:hAnsi="Times New Roman" w:cs="Times New Roman"/>
          <w:color w:val="auto"/>
          <w:szCs w:val="21"/>
        </w:rPr>
      </w:pPr>
      <w:r w:rsidRPr="00FD445E">
        <w:rPr>
          <w:rFonts w:ascii="Times New Roman" w:hAnsi="Times New Roman" w:cs="Times New Roman"/>
          <w:color w:val="auto"/>
          <w:szCs w:val="21"/>
        </w:rPr>
        <w:t>Совместимость ПО с внешними системами должна обеспечиваться за счет использования общих форматов данных.</w:t>
      </w:r>
    </w:p>
    <w:p w14:paraId="25F80E9F" w14:textId="6EE12F9D" w:rsidR="00382C6B" w:rsidRPr="00FD445E" w:rsidRDefault="007B3E95" w:rsidP="00B464D4">
      <w:pPr>
        <w:pStyle w:val="a8"/>
        <w:widowControl/>
        <w:numPr>
          <w:ilvl w:val="0"/>
          <w:numId w:val="55"/>
        </w:numPr>
        <w:tabs>
          <w:tab w:val="left" w:pos="375"/>
        </w:tabs>
        <w:suppressAutoHyphens/>
        <w:jc w:val="both"/>
        <w:rPr>
          <w:rFonts w:ascii="Times New Roman" w:hAnsi="Times New Roman" w:cs="Times New Roman"/>
          <w:color w:val="auto"/>
          <w:szCs w:val="21"/>
        </w:rPr>
      </w:pPr>
      <w:r w:rsidRPr="00FD445E">
        <w:rPr>
          <w:rFonts w:ascii="Times New Roman" w:hAnsi="Times New Roman" w:cs="Times New Roman"/>
          <w:color w:val="auto"/>
          <w:szCs w:val="21"/>
        </w:rPr>
        <w:t>Исполнитель предоставляет документальное подтверждение права использования программного обеспечения (лицензия) Заказчик</w:t>
      </w:r>
      <w:r w:rsidR="00382C6B" w:rsidRPr="00FD445E">
        <w:rPr>
          <w:rFonts w:ascii="Times New Roman" w:hAnsi="Times New Roman" w:cs="Times New Roman"/>
          <w:color w:val="auto"/>
          <w:szCs w:val="21"/>
        </w:rPr>
        <w:t>ом.</w:t>
      </w:r>
    </w:p>
    <w:p w14:paraId="76955235" w14:textId="77777777" w:rsidR="007B3E95" w:rsidRPr="00FD445E" w:rsidRDefault="007B3E95" w:rsidP="00B464D4">
      <w:pPr>
        <w:widowControl/>
        <w:tabs>
          <w:tab w:val="left" w:pos="375"/>
          <w:tab w:val="left" w:pos="709"/>
          <w:tab w:val="left" w:pos="1134"/>
          <w:tab w:val="left" w:pos="1701"/>
        </w:tabs>
        <w:suppressAutoHyphens/>
        <w:ind w:left="1398"/>
        <w:contextualSpacing/>
        <w:jc w:val="both"/>
        <w:rPr>
          <w:rFonts w:ascii="Times New Roman" w:hAnsi="Times New Roman" w:cs="Times New Roman"/>
          <w:color w:val="auto"/>
        </w:rPr>
      </w:pPr>
    </w:p>
    <w:p w14:paraId="597FAEB8" w14:textId="77777777" w:rsidR="007B3E95" w:rsidRPr="00FD445E" w:rsidRDefault="007B3E95" w:rsidP="00B464D4">
      <w:pPr>
        <w:pStyle w:val="1"/>
        <w:keepLines/>
        <w:widowControl w:val="0"/>
        <w:numPr>
          <w:ilvl w:val="0"/>
          <w:numId w:val="33"/>
        </w:numPr>
        <w:tabs>
          <w:tab w:val="clear" w:pos="709"/>
        </w:tabs>
        <w:suppressAutoHyphens/>
        <w:overflowPunct w:val="0"/>
        <w:autoSpaceDE w:val="0"/>
        <w:spacing w:before="0" w:after="0" w:line="240" w:lineRule="auto"/>
        <w:ind w:left="346" w:hanging="357"/>
        <w:contextualSpacing/>
        <w:jc w:val="both"/>
        <w:textAlignment w:val="baseline"/>
        <w:rPr>
          <w:b w:val="0"/>
          <w:szCs w:val="21"/>
        </w:rPr>
      </w:pPr>
      <w:r w:rsidRPr="00FD445E">
        <w:rPr>
          <w:szCs w:val="21"/>
        </w:rPr>
        <w:t>Требования к функциональности ПО</w:t>
      </w:r>
    </w:p>
    <w:p w14:paraId="125E9F3D" w14:textId="77777777" w:rsidR="007B3E95" w:rsidRPr="00FD445E" w:rsidRDefault="007B3E95" w:rsidP="00EE6050">
      <w:pPr>
        <w:tabs>
          <w:tab w:val="left" w:pos="375"/>
          <w:tab w:val="left" w:pos="1134"/>
        </w:tabs>
        <w:ind w:firstLine="426"/>
        <w:contextualSpacing/>
        <w:jc w:val="both"/>
        <w:rPr>
          <w:rFonts w:ascii="Times New Roman" w:hAnsi="Times New Roman" w:cs="Times New Roman"/>
          <w:color w:val="auto"/>
        </w:rPr>
      </w:pPr>
      <w:r w:rsidRPr="00FD445E">
        <w:rPr>
          <w:rFonts w:ascii="Times New Roman" w:hAnsi="Times New Roman" w:cs="Times New Roman"/>
          <w:color w:val="auto"/>
        </w:rPr>
        <w:t>ПО должно решать следующие задачи:</w:t>
      </w:r>
    </w:p>
    <w:p w14:paraId="530FAB32" w14:textId="7082A15F" w:rsidR="007B3E95" w:rsidRPr="00FD445E" w:rsidRDefault="007B3E95" w:rsidP="00B464D4">
      <w:pPr>
        <w:pStyle w:val="ZN3"/>
        <w:numPr>
          <w:ilvl w:val="0"/>
          <w:numId w:val="57"/>
        </w:numPr>
        <w:tabs>
          <w:tab w:val="clear" w:pos="2160"/>
        </w:tabs>
        <w:jc w:val="both"/>
        <w:outlineLvl w:val="1"/>
        <w:rPr>
          <w:lang w:val="ru-RU"/>
        </w:rPr>
      </w:pPr>
      <w:r w:rsidRPr="00FD445E">
        <w:rPr>
          <w:lang w:val="ru-RU"/>
        </w:rPr>
        <w:t>Блок промыслового анализа:</w:t>
      </w:r>
    </w:p>
    <w:p w14:paraId="1B27744F" w14:textId="77777777" w:rsidR="007B3E95" w:rsidRPr="00FD445E" w:rsidRDefault="007B3E95" w:rsidP="00B464D4">
      <w:pPr>
        <w:pStyle w:val="3f3f3f3f3f3f3f"/>
        <w:numPr>
          <w:ilvl w:val="0"/>
          <w:numId w:val="44"/>
        </w:numPr>
        <w:spacing w:line="240" w:lineRule="auto"/>
        <w:ind w:left="786"/>
        <w:outlineLvl w:val="2"/>
        <w:rPr>
          <w:rFonts w:ascii="Times New Roman" w:hAnsi="Times New Roman" w:cs="Times New Roman"/>
          <w:sz w:val="24"/>
          <w:szCs w:val="24"/>
        </w:rPr>
      </w:pPr>
      <w:r w:rsidRPr="00FD445E">
        <w:rPr>
          <w:rFonts w:ascii="Times New Roman" w:hAnsi="Times New Roman" w:cs="Times New Roman"/>
          <w:bCs/>
          <w:sz w:val="24"/>
          <w:szCs w:val="24"/>
        </w:rPr>
        <w:t>Анализ состояния объектов разработки;</w:t>
      </w:r>
    </w:p>
    <w:p w14:paraId="53A5B7B1" w14:textId="77777777" w:rsidR="007B3E95" w:rsidRPr="00FD445E" w:rsidRDefault="007B3E95" w:rsidP="00B464D4">
      <w:pPr>
        <w:pStyle w:val="3f3f3f3f3f3f3f"/>
        <w:numPr>
          <w:ilvl w:val="0"/>
          <w:numId w:val="44"/>
        </w:numPr>
        <w:spacing w:line="240" w:lineRule="auto"/>
        <w:ind w:left="786"/>
        <w:outlineLvl w:val="2"/>
        <w:rPr>
          <w:rFonts w:ascii="Times New Roman" w:hAnsi="Times New Roman" w:cs="Times New Roman"/>
          <w:sz w:val="24"/>
          <w:szCs w:val="24"/>
        </w:rPr>
      </w:pPr>
      <w:r w:rsidRPr="00FD445E">
        <w:rPr>
          <w:rFonts w:ascii="Times New Roman" w:hAnsi="Times New Roman" w:cs="Times New Roman"/>
          <w:bCs/>
          <w:sz w:val="24"/>
          <w:szCs w:val="24"/>
        </w:rPr>
        <w:t>Анализ эксплуатации скважины;</w:t>
      </w:r>
    </w:p>
    <w:p w14:paraId="1784D599" w14:textId="77777777" w:rsidR="007B3E95" w:rsidRPr="00FD445E" w:rsidRDefault="007B3E95" w:rsidP="00B464D4">
      <w:pPr>
        <w:pStyle w:val="3f3f3f3f3f3f3f"/>
        <w:numPr>
          <w:ilvl w:val="0"/>
          <w:numId w:val="44"/>
        </w:numPr>
        <w:spacing w:line="240" w:lineRule="auto"/>
        <w:ind w:left="786"/>
        <w:outlineLvl w:val="2"/>
        <w:rPr>
          <w:rFonts w:ascii="Times New Roman" w:hAnsi="Times New Roman" w:cs="Times New Roman"/>
          <w:sz w:val="24"/>
          <w:szCs w:val="24"/>
        </w:rPr>
      </w:pPr>
      <w:r w:rsidRPr="00FD445E">
        <w:rPr>
          <w:rFonts w:ascii="Times New Roman" w:hAnsi="Times New Roman" w:cs="Times New Roman"/>
          <w:bCs/>
          <w:sz w:val="24"/>
          <w:szCs w:val="24"/>
        </w:rPr>
        <w:t>Мониторинг разработки по эксплуатационным блокам;</w:t>
      </w:r>
    </w:p>
    <w:p w14:paraId="5E030F52" w14:textId="77777777" w:rsidR="007B3E95" w:rsidRPr="00FD445E" w:rsidRDefault="007B3E95" w:rsidP="00B464D4">
      <w:pPr>
        <w:pStyle w:val="3f3f3f3f3f3f3f"/>
        <w:numPr>
          <w:ilvl w:val="0"/>
          <w:numId w:val="44"/>
        </w:numPr>
        <w:spacing w:line="240" w:lineRule="auto"/>
        <w:ind w:left="786"/>
        <w:outlineLvl w:val="2"/>
        <w:rPr>
          <w:rFonts w:ascii="Times New Roman" w:hAnsi="Times New Roman" w:cs="Times New Roman"/>
          <w:sz w:val="24"/>
          <w:szCs w:val="24"/>
        </w:rPr>
      </w:pPr>
      <w:r w:rsidRPr="00FD445E">
        <w:rPr>
          <w:rFonts w:ascii="Times New Roman" w:hAnsi="Times New Roman" w:cs="Times New Roman"/>
          <w:bCs/>
          <w:sz w:val="24"/>
          <w:szCs w:val="24"/>
        </w:rPr>
        <w:t>Комплексный анализ данных по скважинам (</w:t>
      </w:r>
      <w:proofErr w:type="spellStart"/>
      <w:r w:rsidRPr="00FD445E">
        <w:rPr>
          <w:rFonts w:ascii="Times New Roman" w:hAnsi="Times New Roman" w:cs="Times New Roman"/>
          <w:bCs/>
          <w:sz w:val="24"/>
          <w:szCs w:val="24"/>
        </w:rPr>
        <w:t>мультидокумент</w:t>
      </w:r>
      <w:proofErr w:type="spellEnd"/>
      <w:r w:rsidRPr="00FD445E">
        <w:rPr>
          <w:rFonts w:ascii="Times New Roman" w:hAnsi="Times New Roman" w:cs="Times New Roman"/>
          <w:bCs/>
          <w:sz w:val="24"/>
          <w:szCs w:val="24"/>
        </w:rPr>
        <w:t>);</w:t>
      </w:r>
    </w:p>
    <w:p w14:paraId="366F943B" w14:textId="77777777" w:rsidR="007B3E95" w:rsidRPr="00FD445E" w:rsidRDefault="007B3E95" w:rsidP="00B464D4">
      <w:pPr>
        <w:pStyle w:val="3f3f3f3f3f3f3f"/>
        <w:numPr>
          <w:ilvl w:val="0"/>
          <w:numId w:val="44"/>
        </w:numPr>
        <w:spacing w:line="240" w:lineRule="auto"/>
        <w:ind w:left="786"/>
        <w:outlineLvl w:val="2"/>
        <w:rPr>
          <w:rFonts w:ascii="Times New Roman" w:hAnsi="Times New Roman" w:cs="Times New Roman"/>
          <w:sz w:val="24"/>
          <w:szCs w:val="24"/>
        </w:rPr>
      </w:pPr>
      <w:r w:rsidRPr="00FD445E">
        <w:rPr>
          <w:rFonts w:ascii="Times New Roman" w:hAnsi="Times New Roman" w:cs="Times New Roman"/>
          <w:bCs/>
          <w:sz w:val="24"/>
          <w:szCs w:val="24"/>
        </w:rPr>
        <w:t>Прогноз добычи, оценка извлекаемых запасов по характеристикам вытеснения для нефтяных скважин;</w:t>
      </w:r>
    </w:p>
    <w:p w14:paraId="7196744C" w14:textId="77777777" w:rsidR="007B3E95" w:rsidRPr="00FD445E" w:rsidRDefault="007B3E95" w:rsidP="00B464D4">
      <w:pPr>
        <w:pStyle w:val="3f3f3f3f3f3f3f"/>
        <w:numPr>
          <w:ilvl w:val="0"/>
          <w:numId w:val="44"/>
        </w:numPr>
        <w:spacing w:line="240" w:lineRule="auto"/>
        <w:ind w:left="786"/>
        <w:outlineLvl w:val="2"/>
        <w:rPr>
          <w:rFonts w:ascii="Times New Roman" w:hAnsi="Times New Roman" w:cs="Times New Roman"/>
          <w:sz w:val="24"/>
          <w:szCs w:val="24"/>
        </w:rPr>
      </w:pPr>
      <w:r w:rsidRPr="00FD445E">
        <w:rPr>
          <w:rFonts w:ascii="Times New Roman" w:hAnsi="Times New Roman" w:cs="Times New Roman"/>
          <w:bCs/>
          <w:sz w:val="24"/>
          <w:szCs w:val="24"/>
        </w:rPr>
        <w:t>Оценка эффекта от проведенных ГТМ по скважинам (добывающей, нагнетательной);</w:t>
      </w:r>
    </w:p>
    <w:p w14:paraId="33F871C9" w14:textId="77777777" w:rsidR="007B3E95" w:rsidRPr="00FD445E" w:rsidRDefault="007B3E95" w:rsidP="00B464D4">
      <w:pPr>
        <w:pStyle w:val="3f3f3f3f3f3f3f"/>
        <w:numPr>
          <w:ilvl w:val="0"/>
          <w:numId w:val="44"/>
        </w:numPr>
        <w:spacing w:line="240" w:lineRule="auto"/>
        <w:ind w:left="786"/>
        <w:outlineLvl w:val="2"/>
        <w:rPr>
          <w:rFonts w:ascii="Times New Roman" w:hAnsi="Times New Roman" w:cs="Times New Roman"/>
          <w:sz w:val="24"/>
          <w:szCs w:val="24"/>
        </w:rPr>
      </w:pPr>
      <w:r w:rsidRPr="00FD445E">
        <w:rPr>
          <w:rFonts w:ascii="Times New Roman" w:hAnsi="Times New Roman" w:cs="Times New Roman"/>
          <w:bCs/>
          <w:sz w:val="24"/>
          <w:szCs w:val="24"/>
        </w:rPr>
        <w:t>Прогноз эффекта от планируемых ГТМ по добывающим скважинам;</w:t>
      </w:r>
    </w:p>
    <w:p w14:paraId="5D31EE54" w14:textId="77777777" w:rsidR="007B3E95" w:rsidRPr="00FD445E" w:rsidRDefault="007B3E95" w:rsidP="00B464D4">
      <w:pPr>
        <w:pStyle w:val="3f3f3f3f3f3f3f"/>
        <w:numPr>
          <w:ilvl w:val="0"/>
          <w:numId w:val="44"/>
        </w:numPr>
        <w:spacing w:line="240" w:lineRule="auto"/>
        <w:ind w:left="786"/>
        <w:outlineLvl w:val="2"/>
        <w:rPr>
          <w:rFonts w:ascii="Times New Roman" w:hAnsi="Times New Roman" w:cs="Times New Roman"/>
          <w:sz w:val="24"/>
          <w:szCs w:val="24"/>
        </w:rPr>
      </w:pPr>
      <w:r w:rsidRPr="00FD445E">
        <w:rPr>
          <w:rFonts w:ascii="Times New Roman" w:hAnsi="Times New Roman" w:cs="Times New Roman"/>
          <w:bCs/>
          <w:sz w:val="24"/>
          <w:szCs w:val="24"/>
        </w:rPr>
        <w:t>Анализ промысловых исследований;</w:t>
      </w:r>
    </w:p>
    <w:p w14:paraId="5F910333" w14:textId="77777777" w:rsidR="007B3E95" w:rsidRPr="00FD445E" w:rsidRDefault="007B3E95" w:rsidP="00B464D4">
      <w:pPr>
        <w:pStyle w:val="3f3f3f3f3f3f3f"/>
        <w:numPr>
          <w:ilvl w:val="0"/>
          <w:numId w:val="44"/>
        </w:numPr>
        <w:spacing w:line="240" w:lineRule="auto"/>
        <w:ind w:left="786"/>
        <w:outlineLvl w:val="2"/>
        <w:rPr>
          <w:rFonts w:ascii="Times New Roman" w:hAnsi="Times New Roman" w:cs="Times New Roman"/>
          <w:sz w:val="24"/>
          <w:szCs w:val="24"/>
        </w:rPr>
      </w:pPr>
      <w:r w:rsidRPr="00FD445E">
        <w:rPr>
          <w:rFonts w:ascii="Times New Roman" w:hAnsi="Times New Roman" w:cs="Times New Roman"/>
          <w:bCs/>
          <w:sz w:val="24"/>
          <w:szCs w:val="24"/>
        </w:rPr>
        <w:t>Интерпретация ГДИ нефтяных и газовых скважин;</w:t>
      </w:r>
    </w:p>
    <w:p w14:paraId="5934B0F0" w14:textId="77777777" w:rsidR="007B3E95" w:rsidRPr="00FD445E" w:rsidRDefault="007B3E95" w:rsidP="00B464D4">
      <w:pPr>
        <w:pStyle w:val="3f3f3f3f3f3f3f"/>
        <w:numPr>
          <w:ilvl w:val="0"/>
          <w:numId w:val="44"/>
        </w:numPr>
        <w:spacing w:line="240" w:lineRule="auto"/>
        <w:ind w:left="786"/>
        <w:outlineLvl w:val="2"/>
        <w:rPr>
          <w:rFonts w:ascii="Times New Roman" w:hAnsi="Times New Roman" w:cs="Times New Roman"/>
          <w:sz w:val="24"/>
          <w:szCs w:val="24"/>
        </w:rPr>
      </w:pPr>
      <w:r w:rsidRPr="00FD445E">
        <w:rPr>
          <w:rFonts w:ascii="Times New Roman" w:hAnsi="Times New Roman" w:cs="Times New Roman"/>
          <w:bCs/>
          <w:sz w:val="24"/>
          <w:szCs w:val="24"/>
        </w:rPr>
        <w:t>Построение карт разработки, изобар, расчет средневзвешенных давлений;</w:t>
      </w:r>
    </w:p>
    <w:p w14:paraId="5574D93A" w14:textId="77777777" w:rsidR="007B3E95" w:rsidRPr="00FD445E" w:rsidRDefault="007B3E95" w:rsidP="00B464D4">
      <w:pPr>
        <w:pStyle w:val="3f3f3f3f3f3f3f"/>
        <w:numPr>
          <w:ilvl w:val="0"/>
          <w:numId w:val="44"/>
        </w:numPr>
        <w:spacing w:line="240" w:lineRule="auto"/>
        <w:ind w:left="786"/>
        <w:outlineLvl w:val="2"/>
        <w:rPr>
          <w:rFonts w:ascii="Times New Roman" w:hAnsi="Times New Roman" w:cs="Times New Roman"/>
          <w:bCs/>
          <w:sz w:val="24"/>
          <w:szCs w:val="24"/>
        </w:rPr>
      </w:pPr>
      <w:r w:rsidRPr="00FD445E">
        <w:rPr>
          <w:rFonts w:ascii="Times New Roman" w:hAnsi="Times New Roman" w:cs="Times New Roman"/>
          <w:bCs/>
          <w:sz w:val="24"/>
          <w:szCs w:val="24"/>
        </w:rPr>
        <w:t>Анализ ПГИ;</w:t>
      </w:r>
    </w:p>
    <w:p w14:paraId="7EBE7170" w14:textId="77777777" w:rsidR="007B3E95" w:rsidRPr="00FD445E" w:rsidRDefault="007B3E95" w:rsidP="00B464D4">
      <w:pPr>
        <w:pStyle w:val="3f3f3f3f3f3f3f"/>
        <w:numPr>
          <w:ilvl w:val="0"/>
          <w:numId w:val="44"/>
        </w:numPr>
        <w:spacing w:line="240" w:lineRule="auto"/>
        <w:ind w:left="786"/>
        <w:outlineLvl w:val="2"/>
        <w:rPr>
          <w:rFonts w:ascii="Times New Roman" w:hAnsi="Times New Roman" w:cs="Times New Roman"/>
          <w:bCs/>
          <w:sz w:val="24"/>
          <w:szCs w:val="24"/>
        </w:rPr>
      </w:pPr>
      <w:r w:rsidRPr="00FD445E">
        <w:rPr>
          <w:rFonts w:ascii="Times New Roman" w:hAnsi="Times New Roman" w:cs="Times New Roman"/>
          <w:bCs/>
          <w:sz w:val="24"/>
          <w:szCs w:val="24"/>
        </w:rPr>
        <w:t>Анализ технологических режимов скважин, суточные показатели.</w:t>
      </w:r>
    </w:p>
    <w:p w14:paraId="6B12E10D" w14:textId="642EE0FD" w:rsidR="007B3E95" w:rsidRPr="00FD445E" w:rsidRDefault="007B3E95" w:rsidP="00B464D4">
      <w:pPr>
        <w:pStyle w:val="ZN3"/>
        <w:numPr>
          <w:ilvl w:val="0"/>
          <w:numId w:val="57"/>
        </w:numPr>
        <w:tabs>
          <w:tab w:val="clear" w:pos="2160"/>
        </w:tabs>
        <w:outlineLvl w:val="1"/>
        <w:rPr>
          <w:lang w:val="ru-RU"/>
        </w:rPr>
      </w:pPr>
      <w:r w:rsidRPr="00FD445E">
        <w:rPr>
          <w:lang w:val="ru-RU"/>
        </w:rPr>
        <w:t>Геологический блок:</w:t>
      </w:r>
    </w:p>
    <w:p w14:paraId="4E50AA3B" w14:textId="77777777" w:rsidR="007B3E95" w:rsidRPr="00FD445E" w:rsidRDefault="007B3E95" w:rsidP="00B464D4">
      <w:pPr>
        <w:pStyle w:val="3f3f3f3f3f3f3f"/>
        <w:numPr>
          <w:ilvl w:val="0"/>
          <w:numId w:val="45"/>
        </w:numPr>
        <w:spacing w:line="240" w:lineRule="auto"/>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Корреляция границ пластов;</w:t>
      </w:r>
    </w:p>
    <w:p w14:paraId="079F72AD" w14:textId="77777777" w:rsidR="007B3E95" w:rsidRPr="00FD445E" w:rsidRDefault="007B3E95" w:rsidP="00B464D4">
      <w:pPr>
        <w:pStyle w:val="3f3f3f3f3f3f3f"/>
        <w:numPr>
          <w:ilvl w:val="0"/>
          <w:numId w:val="45"/>
        </w:numPr>
        <w:spacing w:line="240" w:lineRule="auto"/>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Визуализация данных керна;</w:t>
      </w:r>
    </w:p>
    <w:p w14:paraId="0AFF1724" w14:textId="77777777" w:rsidR="007B3E95" w:rsidRPr="00FD445E" w:rsidRDefault="007B3E95" w:rsidP="00B464D4">
      <w:pPr>
        <w:pStyle w:val="3f3f3f3f3f3f3f"/>
        <w:numPr>
          <w:ilvl w:val="0"/>
          <w:numId w:val="45"/>
        </w:numPr>
        <w:spacing w:line="240" w:lineRule="auto"/>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Визуализация данных ГИС;</w:t>
      </w:r>
    </w:p>
    <w:p w14:paraId="77276DB5" w14:textId="77777777" w:rsidR="007B3E95" w:rsidRPr="00FD445E" w:rsidRDefault="007B3E95" w:rsidP="00B464D4">
      <w:pPr>
        <w:pStyle w:val="3f3f3f3f3f3f3f"/>
        <w:numPr>
          <w:ilvl w:val="0"/>
          <w:numId w:val="45"/>
        </w:numPr>
        <w:spacing w:line="240" w:lineRule="auto"/>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Визуализация испытаний скважин;</w:t>
      </w:r>
    </w:p>
    <w:p w14:paraId="3EA8AA58" w14:textId="77777777" w:rsidR="007B3E95" w:rsidRPr="00FD445E" w:rsidRDefault="007B3E95" w:rsidP="00B464D4">
      <w:pPr>
        <w:pStyle w:val="3f3f3f3f3f3f3f"/>
        <w:numPr>
          <w:ilvl w:val="0"/>
          <w:numId w:val="45"/>
        </w:numPr>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 xml:space="preserve">Конструкция и оборудование скважин; </w:t>
      </w:r>
    </w:p>
    <w:p w14:paraId="679BD9E4" w14:textId="77777777" w:rsidR="007B3E95" w:rsidRPr="00FD445E" w:rsidRDefault="007B3E95" w:rsidP="00B464D4">
      <w:pPr>
        <w:pStyle w:val="3f3f3f3f3f3f3f"/>
        <w:numPr>
          <w:ilvl w:val="0"/>
          <w:numId w:val="45"/>
        </w:numPr>
        <w:spacing w:line="240" w:lineRule="auto"/>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Редактирование результатов интерпретации ГИС;</w:t>
      </w:r>
    </w:p>
    <w:p w14:paraId="6102FD8E" w14:textId="77777777" w:rsidR="007B3E95" w:rsidRPr="00FD445E" w:rsidRDefault="007B3E95" w:rsidP="00B464D4">
      <w:pPr>
        <w:pStyle w:val="3f3f3f3f3f3f3f"/>
        <w:numPr>
          <w:ilvl w:val="0"/>
          <w:numId w:val="45"/>
        </w:numPr>
        <w:spacing w:line="240" w:lineRule="auto"/>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Редактирование контактов в скважинах и на карте;</w:t>
      </w:r>
    </w:p>
    <w:p w14:paraId="4AC628D8" w14:textId="77777777" w:rsidR="007B3E95" w:rsidRPr="00FD445E" w:rsidRDefault="007B3E95" w:rsidP="00B464D4">
      <w:pPr>
        <w:pStyle w:val="3f3f3f3f3f3f3f"/>
        <w:numPr>
          <w:ilvl w:val="0"/>
          <w:numId w:val="45"/>
        </w:numPr>
        <w:spacing w:line="240" w:lineRule="auto"/>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Геологический разрез по скважинам;</w:t>
      </w:r>
    </w:p>
    <w:p w14:paraId="2F19D4C4" w14:textId="77777777" w:rsidR="007B3E95" w:rsidRPr="00FD445E" w:rsidRDefault="007B3E95" w:rsidP="00B464D4">
      <w:pPr>
        <w:pStyle w:val="3f3f3f3f3f3f3f"/>
        <w:numPr>
          <w:ilvl w:val="0"/>
          <w:numId w:val="45"/>
        </w:numPr>
        <w:spacing w:line="240" w:lineRule="auto"/>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 xml:space="preserve">Геологический разрез с учетом горизонтальных стволов; </w:t>
      </w:r>
    </w:p>
    <w:p w14:paraId="0D042512" w14:textId="77777777" w:rsidR="007B3E95" w:rsidRPr="00FD445E" w:rsidRDefault="007B3E95" w:rsidP="00B464D4">
      <w:pPr>
        <w:pStyle w:val="3f3f3f3f3f3f3f"/>
        <w:numPr>
          <w:ilvl w:val="0"/>
          <w:numId w:val="45"/>
        </w:numPr>
        <w:spacing w:line="240" w:lineRule="auto"/>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 xml:space="preserve">Построение геологических карт (структурной, эффективных </w:t>
      </w:r>
      <w:proofErr w:type="spellStart"/>
      <w:r w:rsidRPr="00FD445E">
        <w:rPr>
          <w:rFonts w:ascii="Times New Roman" w:hAnsi="Times New Roman" w:cs="Times New Roman"/>
          <w:bCs/>
          <w:sz w:val="24"/>
          <w:szCs w:val="24"/>
        </w:rPr>
        <w:t>нефтенасыщенных</w:t>
      </w:r>
      <w:proofErr w:type="spellEnd"/>
      <w:r w:rsidRPr="00FD445E">
        <w:rPr>
          <w:rFonts w:ascii="Times New Roman" w:hAnsi="Times New Roman" w:cs="Times New Roman"/>
          <w:bCs/>
          <w:sz w:val="24"/>
          <w:szCs w:val="24"/>
        </w:rPr>
        <w:t xml:space="preserve"> толщин);</w:t>
      </w:r>
    </w:p>
    <w:p w14:paraId="730ECA0D" w14:textId="77777777" w:rsidR="007B3E95" w:rsidRPr="00FD445E" w:rsidRDefault="007B3E95" w:rsidP="00B464D4">
      <w:pPr>
        <w:pStyle w:val="3f3f3f3f3f3f3f"/>
        <w:numPr>
          <w:ilvl w:val="0"/>
          <w:numId w:val="45"/>
        </w:numPr>
        <w:tabs>
          <w:tab w:val="left" w:pos="709"/>
        </w:tabs>
        <w:spacing w:line="240" w:lineRule="auto"/>
        <w:ind w:left="709"/>
        <w:outlineLvl w:val="2"/>
        <w:rPr>
          <w:rFonts w:ascii="Times New Roman" w:hAnsi="Times New Roman" w:cs="Times New Roman"/>
          <w:sz w:val="24"/>
          <w:szCs w:val="24"/>
        </w:rPr>
      </w:pPr>
      <w:r w:rsidRPr="00FD445E">
        <w:rPr>
          <w:rFonts w:ascii="Times New Roman" w:hAnsi="Times New Roman" w:cs="Times New Roman"/>
          <w:bCs/>
          <w:sz w:val="24"/>
          <w:szCs w:val="24"/>
        </w:rPr>
        <w:t>Операции с картами;</w:t>
      </w:r>
    </w:p>
    <w:p w14:paraId="196A3C80" w14:textId="77777777" w:rsidR="007B3E95" w:rsidRPr="00FD445E" w:rsidRDefault="007B3E95" w:rsidP="00B464D4">
      <w:pPr>
        <w:pStyle w:val="3f3f3f3f3f3f3f"/>
        <w:numPr>
          <w:ilvl w:val="0"/>
          <w:numId w:val="45"/>
        </w:numPr>
        <w:spacing w:line="240" w:lineRule="auto"/>
        <w:ind w:left="709"/>
        <w:outlineLvl w:val="2"/>
        <w:rPr>
          <w:rFonts w:ascii="Times New Roman" w:hAnsi="Times New Roman" w:cs="Times New Roman"/>
          <w:sz w:val="24"/>
          <w:szCs w:val="24"/>
        </w:rPr>
      </w:pPr>
      <w:r w:rsidRPr="00FD445E">
        <w:rPr>
          <w:rFonts w:ascii="Times New Roman" w:hAnsi="Times New Roman" w:cs="Times New Roman"/>
          <w:bCs/>
          <w:sz w:val="24"/>
          <w:szCs w:val="24"/>
        </w:rPr>
        <w:t>Расчет начальных геологических запасов нефти и газа объемным методом.</w:t>
      </w:r>
    </w:p>
    <w:p w14:paraId="1B9FC402" w14:textId="114F89B2" w:rsidR="007B3E95" w:rsidRPr="00FD445E" w:rsidRDefault="007B3E95" w:rsidP="00B464D4">
      <w:pPr>
        <w:pStyle w:val="ZN3"/>
        <w:numPr>
          <w:ilvl w:val="0"/>
          <w:numId w:val="57"/>
        </w:numPr>
        <w:tabs>
          <w:tab w:val="clear" w:pos="2160"/>
        </w:tabs>
        <w:outlineLvl w:val="1"/>
        <w:rPr>
          <w:lang w:val="ru-RU"/>
        </w:rPr>
      </w:pPr>
      <w:r w:rsidRPr="00FD445E">
        <w:rPr>
          <w:lang w:val="ru-RU"/>
        </w:rPr>
        <w:t>Блок анализа мониторинга разработки:</w:t>
      </w:r>
    </w:p>
    <w:p w14:paraId="5B2F3B78" w14:textId="77777777" w:rsidR="007B3E95" w:rsidRPr="00FD445E" w:rsidRDefault="007B3E95" w:rsidP="00B464D4">
      <w:pPr>
        <w:pStyle w:val="3f3f3f3f3f3f3f"/>
        <w:numPr>
          <w:ilvl w:val="0"/>
          <w:numId w:val="46"/>
        </w:numPr>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 xml:space="preserve">Формирование ячеек </w:t>
      </w:r>
      <w:proofErr w:type="spellStart"/>
      <w:r w:rsidRPr="00FD445E">
        <w:rPr>
          <w:rFonts w:ascii="Times New Roman" w:hAnsi="Times New Roman" w:cs="Times New Roman"/>
          <w:bCs/>
          <w:sz w:val="24"/>
          <w:szCs w:val="24"/>
        </w:rPr>
        <w:t>заводнения</w:t>
      </w:r>
      <w:proofErr w:type="spellEnd"/>
      <w:r w:rsidRPr="00FD445E">
        <w:rPr>
          <w:rFonts w:ascii="Times New Roman" w:hAnsi="Times New Roman" w:cs="Times New Roman"/>
          <w:bCs/>
          <w:sz w:val="24"/>
          <w:szCs w:val="24"/>
        </w:rPr>
        <w:t>;</w:t>
      </w:r>
    </w:p>
    <w:p w14:paraId="3E095405" w14:textId="77777777" w:rsidR="007B3E95" w:rsidRPr="00FD445E" w:rsidRDefault="007B3E95" w:rsidP="00B464D4">
      <w:pPr>
        <w:pStyle w:val="3f3f3f3f3f3f3f"/>
        <w:numPr>
          <w:ilvl w:val="0"/>
          <w:numId w:val="46"/>
        </w:numPr>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 xml:space="preserve">Анализ показателей разработки ячеек; </w:t>
      </w:r>
    </w:p>
    <w:p w14:paraId="06E90D1A" w14:textId="77777777" w:rsidR="007B3E95" w:rsidRPr="00FD445E" w:rsidRDefault="007B3E95" w:rsidP="00B464D4">
      <w:pPr>
        <w:pStyle w:val="3f3f3f3f3f3f3f"/>
        <w:numPr>
          <w:ilvl w:val="0"/>
          <w:numId w:val="46"/>
        </w:numPr>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 xml:space="preserve">Комплексный анализ критичности ячеек; </w:t>
      </w:r>
    </w:p>
    <w:p w14:paraId="35A84449" w14:textId="77777777" w:rsidR="007B3E95" w:rsidRPr="00FD445E" w:rsidRDefault="007B3E95" w:rsidP="00B464D4">
      <w:pPr>
        <w:pStyle w:val="3f3f3f3f3f3f3f"/>
        <w:numPr>
          <w:ilvl w:val="0"/>
          <w:numId w:val="46"/>
        </w:numPr>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 xml:space="preserve">Анализ критичности скважин ячейки; </w:t>
      </w:r>
    </w:p>
    <w:p w14:paraId="135073F2" w14:textId="77777777" w:rsidR="007B3E95" w:rsidRPr="00FD445E" w:rsidRDefault="007B3E95" w:rsidP="00B464D4">
      <w:pPr>
        <w:pStyle w:val="3f3f3f3f3f3f3f"/>
        <w:numPr>
          <w:ilvl w:val="0"/>
          <w:numId w:val="46"/>
        </w:numPr>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Настройка энергетики ячеек;</w:t>
      </w:r>
    </w:p>
    <w:p w14:paraId="107CD313" w14:textId="77777777" w:rsidR="007B3E95" w:rsidRPr="00FD445E" w:rsidRDefault="007B3E95" w:rsidP="00B464D4">
      <w:pPr>
        <w:pStyle w:val="3f3f3f3f3f3f3f"/>
        <w:numPr>
          <w:ilvl w:val="0"/>
          <w:numId w:val="46"/>
        </w:numPr>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 xml:space="preserve">Прогноз извлекаемых запасов ячеек; </w:t>
      </w:r>
    </w:p>
    <w:p w14:paraId="1FBA304F" w14:textId="77777777" w:rsidR="007B3E95" w:rsidRPr="00FD445E" w:rsidRDefault="007B3E95" w:rsidP="00B464D4">
      <w:pPr>
        <w:pStyle w:val="3f3f3f3f3f3f3f"/>
        <w:numPr>
          <w:ilvl w:val="0"/>
          <w:numId w:val="46"/>
        </w:numPr>
        <w:ind w:left="709"/>
        <w:outlineLvl w:val="2"/>
        <w:rPr>
          <w:rFonts w:ascii="Times New Roman" w:hAnsi="Times New Roman" w:cs="Times New Roman"/>
          <w:bCs/>
          <w:sz w:val="24"/>
          <w:szCs w:val="24"/>
        </w:rPr>
      </w:pPr>
      <w:r w:rsidRPr="00FD445E">
        <w:rPr>
          <w:rFonts w:ascii="Times New Roman" w:hAnsi="Times New Roman" w:cs="Times New Roman"/>
          <w:bCs/>
          <w:sz w:val="24"/>
          <w:szCs w:val="24"/>
        </w:rPr>
        <w:t>Оценка взаимовлияния скважин.</w:t>
      </w:r>
    </w:p>
    <w:p w14:paraId="44DC0736" w14:textId="33623061" w:rsidR="007B3E95" w:rsidRPr="00FD445E" w:rsidRDefault="007B3E95" w:rsidP="00B464D4">
      <w:pPr>
        <w:pStyle w:val="ZN3"/>
        <w:numPr>
          <w:ilvl w:val="0"/>
          <w:numId w:val="57"/>
        </w:numPr>
        <w:tabs>
          <w:tab w:val="clear" w:pos="2160"/>
        </w:tabs>
        <w:ind w:right="-144"/>
        <w:outlineLvl w:val="1"/>
        <w:rPr>
          <w:lang w:val="ru-RU"/>
        </w:rPr>
      </w:pPr>
      <w:r w:rsidRPr="00FD445E">
        <w:rPr>
          <w:lang w:val="ru-RU"/>
        </w:rPr>
        <w:t>Задачи администрирования БД, пополнения и редактирования данных в БД:</w:t>
      </w:r>
    </w:p>
    <w:p w14:paraId="4AAE2C2E" w14:textId="77777777" w:rsidR="007B3E95" w:rsidRPr="00FD445E" w:rsidRDefault="007B3E95" w:rsidP="00B464D4">
      <w:pPr>
        <w:pStyle w:val="a5"/>
        <w:numPr>
          <w:ilvl w:val="0"/>
          <w:numId w:val="47"/>
        </w:numPr>
        <w:shd w:val="clear" w:color="auto" w:fill="auto"/>
        <w:tabs>
          <w:tab w:val="left" w:pos="567"/>
        </w:tabs>
        <w:suppressAutoHyphens/>
        <w:spacing w:line="240" w:lineRule="auto"/>
        <w:ind w:left="851"/>
        <w:jc w:val="both"/>
        <w:outlineLvl w:val="2"/>
        <w:rPr>
          <w:rFonts w:ascii="Times New Roman" w:hAnsi="Times New Roman"/>
          <w:color w:val="auto"/>
        </w:rPr>
      </w:pPr>
      <w:r w:rsidRPr="00FD445E">
        <w:rPr>
          <w:rFonts w:ascii="Times New Roman" w:hAnsi="Times New Roman"/>
          <w:color w:val="auto"/>
        </w:rPr>
        <w:t xml:space="preserve">Импорт/экспорт данных из </w:t>
      </w:r>
      <w:r w:rsidRPr="00FD445E">
        <w:rPr>
          <w:rFonts w:ascii="Times New Roman" w:hAnsi="Times New Roman"/>
          <w:color w:val="auto"/>
          <w:lang w:val="en-US"/>
        </w:rPr>
        <w:t>LAS</w:t>
      </w:r>
      <w:r w:rsidRPr="00FD445E">
        <w:rPr>
          <w:rFonts w:ascii="Times New Roman" w:hAnsi="Times New Roman"/>
          <w:color w:val="auto"/>
        </w:rPr>
        <w:t>-файлов;</w:t>
      </w:r>
    </w:p>
    <w:p w14:paraId="16E1C9C3" w14:textId="77777777" w:rsidR="007B3E95" w:rsidRPr="00FD445E" w:rsidRDefault="007B3E95" w:rsidP="00B464D4">
      <w:pPr>
        <w:pStyle w:val="a5"/>
        <w:numPr>
          <w:ilvl w:val="0"/>
          <w:numId w:val="47"/>
        </w:numPr>
        <w:shd w:val="clear" w:color="auto" w:fill="auto"/>
        <w:tabs>
          <w:tab w:val="left" w:pos="567"/>
        </w:tabs>
        <w:suppressAutoHyphens/>
        <w:spacing w:line="240" w:lineRule="auto"/>
        <w:ind w:left="851"/>
        <w:outlineLvl w:val="2"/>
        <w:rPr>
          <w:rFonts w:ascii="Times New Roman" w:hAnsi="Times New Roman"/>
          <w:color w:val="auto"/>
        </w:rPr>
      </w:pPr>
      <w:r w:rsidRPr="00FD445E">
        <w:rPr>
          <w:rFonts w:ascii="Times New Roman" w:hAnsi="Times New Roman"/>
          <w:color w:val="auto"/>
        </w:rPr>
        <w:t>Потоковая загрузка данных из систем сбора первичной информации и других внешних источников;</w:t>
      </w:r>
    </w:p>
    <w:p w14:paraId="6F060AA4" w14:textId="77777777" w:rsidR="007B3E95" w:rsidRPr="00FD445E" w:rsidRDefault="007B3E95" w:rsidP="00B464D4">
      <w:pPr>
        <w:pStyle w:val="a5"/>
        <w:numPr>
          <w:ilvl w:val="0"/>
          <w:numId w:val="47"/>
        </w:numPr>
        <w:shd w:val="clear" w:color="auto" w:fill="auto"/>
        <w:tabs>
          <w:tab w:val="left" w:pos="567"/>
        </w:tabs>
        <w:suppressAutoHyphens/>
        <w:spacing w:line="240" w:lineRule="auto"/>
        <w:ind w:left="851"/>
        <w:outlineLvl w:val="2"/>
        <w:rPr>
          <w:rFonts w:ascii="Times New Roman" w:hAnsi="Times New Roman"/>
          <w:color w:val="auto"/>
        </w:rPr>
      </w:pPr>
      <w:r w:rsidRPr="00FD445E">
        <w:rPr>
          <w:rFonts w:ascii="Times New Roman" w:hAnsi="Times New Roman"/>
          <w:color w:val="auto"/>
        </w:rPr>
        <w:t xml:space="preserve">Закрытие МЭР по суточным (загрузка суточных в БД, отбраковка суточных замеров, расчет МЭР, контроль качества расчета, запись МЭР в БД) </w:t>
      </w:r>
    </w:p>
    <w:p w14:paraId="55D31662" w14:textId="77777777" w:rsidR="007B3E95" w:rsidRPr="00FD445E" w:rsidRDefault="007B3E95" w:rsidP="00B464D4">
      <w:pPr>
        <w:pStyle w:val="a5"/>
        <w:numPr>
          <w:ilvl w:val="0"/>
          <w:numId w:val="47"/>
        </w:numPr>
        <w:shd w:val="clear" w:color="auto" w:fill="auto"/>
        <w:tabs>
          <w:tab w:val="left" w:pos="567"/>
        </w:tabs>
        <w:suppressAutoHyphens/>
        <w:spacing w:line="240" w:lineRule="auto"/>
        <w:ind w:left="851"/>
        <w:outlineLvl w:val="2"/>
        <w:rPr>
          <w:rFonts w:ascii="Times New Roman" w:hAnsi="Times New Roman"/>
          <w:color w:val="auto"/>
        </w:rPr>
      </w:pPr>
      <w:r w:rsidRPr="00FD445E">
        <w:rPr>
          <w:rFonts w:ascii="Times New Roman" w:hAnsi="Times New Roman"/>
          <w:color w:val="auto"/>
        </w:rPr>
        <w:t xml:space="preserve">Расчет геологических и промысловых показателей в БД; </w:t>
      </w:r>
    </w:p>
    <w:p w14:paraId="1E0EA185" w14:textId="77777777" w:rsidR="007B3E95" w:rsidRPr="00FD445E" w:rsidRDefault="007B3E95" w:rsidP="00B464D4">
      <w:pPr>
        <w:pStyle w:val="a5"/>
        <w:numPr>
          <w:ilvl w:val="0"/>
          <w:numId w:val="47"/>
        </w:numPr>
        <w:shd w:val="clear" w:color="auto" w:fill="auto"/>
        <w:tabs>
          <w:tab w:val="left" w:pos="567"/>
        </w:tabs>
        <w:suppressAutoHyphens/>
        <w:spacing w:line="240" w:lineRule="auto"/>
        <w:ind w:left="851"/>
        <w:outlineLvl w:val="2"/>
        <w:rPr>
          <w:rFonts w:ascii="Times New Roman" w:hAnsi="Times New Roman"/>
          <w:color w:val="auto"/>
        </w:rPr>
      </w:pPr>
      <w:r w:rsidRPr="00FD445E">
        <w:rPr>
          <w:rFonts w:ascii="Times New Roman" w:hAnsi="Times New Roman"/>
          <w:color w:val="auto"/>
        </w:rPr>
        <w:lastRenderedPageBreak/>
        <w:t xml:space="preserve">Загрузка МЭР-файлов; </w:t>
      </w:r>
    </w:p>
    <w:p w14:paraId="32571EB8" w14:textId="77777777" w:rsidR="007B3E95" w:rsidRPr="00FD445E" w:rsidRDefault="007B3E95" w:rsidP="00B464D4">
      <w:pPr>
        <w:pStyle w:val="a5"/>
        <w:numPr>
          <w:ilvl w:val="0"/>
          <w:numId w:val="47"/>
        </w:numPr>
        <w:shd w:val="clear" w:color="auto" w:fill="auto"/>
        <w:tabs>
          <w:tab w:val="left" w:pos="567"/>
        </w:tabs>
        <w:suppressAutoHyphens/>
        <w:spacing w:line="240" w:lineRule="auto"/>
        <w:ind w:left="851"/>
        <w:outlineLvl w:val="2"/>
        <w:rPr>
          <w:rFonts w:ascii="Times New Roman" w:hAnsi="Times New Roman"/>
          <w:color w:val="auto"/>
        </w:rPr>
      </w:pPr>
      <w:r w:rsidRPr="00FD445E">
        <w:rPr>
          <w:rFonts w:ascii="Times New Roman" w:hAnsi="Times New Roman"/>
          <w:color w:val="auto"/>
        </w:rPr>
        <w:t xml:space="preserve">Загрузка поверхностей и контуров; </w:t>
      </w:r>
    </w:p>
    <w:p w14:paraId="5342438C" w14:textId="77777777" w:rsidR="007B3E95" w:rsidRPr="00FD445E" w:rsidRDefault="007B3E95" w:rsidP="00B464D4">
      <w:pPr>
        <w:pStyle w:val="a5"/>
        <w:numPr>
          <w:ilvl w:val="0"/>
          <w:numId w:val="47"/>
        </w:numPr>
        <w:shd w:val="clear" w:color="auto" w:fill="auto"/>
        <w:tabs>
          <w:tab w:val="left" w:pos="567"/>
        </w:tabs>
        <w:suppressAutoHyphens/>
        <w:spacing w:line="240" w:lineRule="auto"/>
        <w:ind w:left="851"/>
        <w:outlineLvl w:val="2"/>
        <w:rPr>
          <w:rFonts w:ascii="Times New Roman" w:hAnsi="Times New Roman"/>
          <w:color w:val="auto"/>
        </w:rPr>
      </w:pPr>
      <w:r w:rsidRPr="00FD445E">
        <w:rPr>
          <w:rFonts w:ascii="Times New Roman" w:hAnsi="Times New Roman"/>
          <w:color w:val="auto"/>
        </w:rPr>
        <w:t xml:space="preserve">Загрузка в БД файлов архивных документов по скважинам, пластам, месторождениям; </w:t>
      </w:r>
    </w:p>
    <w:p w14:paraId="30262F5F" w14:textId="77777777" w:rsidR="007B3E95" w:rsidRPr="00FD445E" w:rsidRDefault="007B3E95" w:rsidP="00B464D4">
      <w:pPr>
        <w:pStyle w:val="a5"/>
        <w:numPr>
          <w:ilvl w:val="0"/>
          <w:numId w:val="47"/>
        </w:numPr>
        <w:shd w:val="clear" w:color="auto" w:fill="auto"/>
        <w:tabs>
          <w:tab w:val="left" w:pos="567"/>
        </w:tabs>
        <w:suppressAutoHyphens/>
        <w:spacing w:line="240" w:lineRule="auto"/>
        <w:ind w:left="851"/>
        <w:outlineLvl w:val="2"/>
        <w:rPr>
          <w:rFonts w:ascii="Times New Roman" w:hAnsi="Times New Roman"/>
          <w:color w:val="auto"/>
        </w:rPr>
      </w:pPr>
      <w:r w:rsidRPr="00FD445E">
        <w:rPr>
          <w:rFonts w:ascii="Times New Roman" w:hAnsi="Times New Roman"/>
          <w:color w:val="auto"/>
        </w:rPr>
        <w:t>Формирование отчетных форм по данным из БД;</w:t>
      </w:r>
    </w:p>
    <w:p w14:paraId="43F41D5D" w14:textId="77777777" w:rsidR="007B3E95" w:rsidRPr="00FD445E" w:rsidRDefault="007B3E95" w:rsidP="00B464D4">
      <w:pPr>
        <w:pStyle w:val="a8"/>
        <w:widowControl/>
        <w:numPr>
          <w:ilvl w:val="0"/>
          <w:numId w:val="47"/>
        </w:numPr>
        <w:tabs>
          <w:tab w:val="left" w:pos="567"/>
        </w:tabs>
        <w:suppressAutoHyphens/>
        <w:ind w:left="851"/>
        <w:contextualSpacing w:val="0"/>
        <w:jc w:val="both"/>
        <w:outlineLvl w:val="2"/>
        <w:rPr>
          <w:rFonts w:ascii="Times New Roman" w:hAnsi="Times New Roman" w:cs="Times New Roman"/>
          <w:color w:val="auto"/>
        </w:rPr>
      </w:pPr>
      <w:r w:rsidRPr="00FD445E">
        <w:rPr>
          <w:rFonts w:ascii="Times New Roman" w:hAnsi="Times New Roman" w:cs="Times New Roman"/>
          <w:color w:val="auto"/>
        </w:rPr>
        <w:t xml:space="preserve">Загрузка данных из табличных форматов (текстовые, </w:t>
      </w:r>
      <w:proofErr w:type="spellStart"/>
      <w:r w:rsidRPr="00FD445E">
        <w:rPr>
          <w:rFonts w:ascii="Times New Roman" w:hAnsi="Times New Roman" w:cs="Times New Roman"/>
          <w:color w:val="auto"/>
        </w:rPr>
        <w:t>Excel</w:t>
      </w:r>
      <w:proofErr w:type="spellEnd"/>
      <w:r w:rsidRPr="00FD445E">
        <w:rPr>
          <w:rFonts w:ascii="Times New Roman" w:hAnsi="Times New Roman" w:cs="Times New Roman"/>
          <w:color w:val="auto"/>
        </w:rPr>
        <w:t xml:space="preserve">). Контроль качества информации на этапе загрузки; </w:t>
      </w:r>
    </w:p>
    <w:p w14:paraId="07174810" w14:textId="77777777" w:rsidR="007B3E95" w:rsidRPr="00FD445E" w:rsidRDefault="007B3E95" w:rsidP="00B464D4">
      <w:pPr>
        <w:pStyle w:val="a8"/>
        <w:widowControl/>
        <w:numPr>
          <w:ilvl w:val="0"/>
          <w:numId w:val="47"/>
        </w:numPr>
        <w:tabs>
          <w:tab w:val="left" w:pos="567"/>
        </w:tabs>
        <w:suppressAutoHyphens/>
        <w:ind w:left="851"/>
        <w:contextualSpacing w:val="0"/>
        <w:jc w:val="both"/>
        <w:outlineLvl w:val="2"/>
        <w:rPr>
          <w:rFonts w:ascii="Times New Roman" w:hAnsi="Times New Roman" w:cs="Times New Roman"/>
          <w:color w:val="auto"/>
        </w:rPr>
      </w:pPr>
      <w:r w:rsidRPr="00FD445E">
        <w:rPr>
          <w:rFonts w:ascii="Times New Roman" w:hAnsi="Times New Roman" w:cs="Times New Roman"/>
          <w:color w:val="auto"/>
        </w:rPr>
        <w:t>Редактирование таблиц БД;</w:t>
      </w:r>
    </w:p>
    <w:p w14:paraId="23344809" w14:textId="77777777" w:rsidR="007B3E95" w:rsidRPr="00FD445E" w:rsidRDefault="007B3E95" w:rsidP="00B464D4">
      <w:pPr>
        <w:pStyle w:val="a8"/>
        <w:widowControl/>
        <w:numPr>
          <w:ilvl w:val="0"/>
          <w:numId w:val="47"/>
        </w:numPr>
        <w:tabs>
          <w:tab w:val="left" w:pos="567"/>
        </w:tabs>
        <w:suppressAutoHyphens/>
        <w:ind w:left="851"/>
        <w:contextualSpacing w:val="0"/>
        <w:jc w:val="both"/>
        <w:outlineLvl w:val="2"/>
        <w:rPr>
          <w:rFonts w:ascii="Times New Roman" w:hAnsi="Times New Roman" w:cs="Times New Roman"/>
          <w:color w:val="auto"/>
        </w:rPr>
      </w:pPr>
      <w:r w:rsidRPr="00FD445E">
        <w:rPr>
          <w:rFonts w:ascii="Times New Roman" w:hAnsi="Times New Roman" w:cs="Times New Roman"/>
          <w:color w:val="auto"/>
        </w:rPr>
        <w:t>Выгрузка информации для составления регламентных таблиц, отчетов;</w:t>
      </w:r>
    </w:p>
    <w:p w14:paraId="27BC39EB" w14:textId="77777777" w:rsidR="007B3E95" w:rsidRPr="00FD445E" w:rsidRDefault="007B3E95" w:rsidP="00B464D4">
      <w:pPr>
        <w:pStyle w:val="a8"/>
        <w:widowControl/>
        <w:numPr>
          <w:ilvl w:val="0"/>
          <w:numId w:val="47"/>
        </w:numPr>
        <w:tabs>
          <w:tab w:val="left" w:pos="567"/>
        </w:tabs>
        <w:suppressAutoHyphens/>
        <w:ind w:left="851"/>
        <w:contextualSpacing w:val="0"/>
        <w:jc w:val="both"/>
        <w:outlineLvl w:val="2"/>
        <w:rPr>
          <w:rFonts w:ascii="Times New Roman" w:hAnsi="Times New Roman" w:cs="Times New Roman"/>
          <w:color w:val="auto"/>
        </w:rPr>
      </w:pPr>
      <w:r w:rsidRPr="00FD445E">
        <w:rPr>
          <w:rFonts w:ascii="Times New Roman" w:hAnsi="Times New Roman" w:cs="Times New Roman"/>
          <w:color w:val="auto"/>
        </w:rPr>
        <w:t>Контроль качества информации в БД;</w:t>
      </w:r>
    </w:p>
    <w:p w14:paraId="7B06AC22" w14:textId="77777777" w:rsidR="007B3E95" w:rsidRPr="00FD445E" w:rsidRDefault="007B3E95" w:rsidP="00B464D4">
      <w:pPr>
        <w:pStyle w:val="a8"/>
        <w:widowControl/>
        <w:numPr>
          <w:ilvl w:val="0"/>
          <w:numId w:val="47"/>
        </w:numPr>
        <w:tabs>
          <w:tab w:val="left" w:pos="567"/>
        </w:tabs>
        <w:suppressAutoHyphens/>
        <w:ind w:left="851"/>
        <w:contextualSpacing w:val="0"/>
        <w:jc w:val="both"/>
        <w:outlineLvl w:val="2"/>
        <w:rPr>
          <w:rFonts w:ascii="Times New Roman" w:hAnsi="Times New Roman" w:cs="Times New Roman"/>
          <w:color w:val="auto"/>
        </w:rPr>
      </w:pPr>
      <w:r w:rsidRPr="00FD445E">
        <w:rPr>
          <w:rFonts w:ascii="Times New Roman" w:hAnsi="Times New Roman" w:cs="Times New Roman"/>
          <w:color w:val="auto"/>
        </w:rPr>
        <w:t xml:space="preserve">Обмен данными между корпоративным банком данных (СУБД </w:t>
      </w:r>
      <w:proofErr w:type="spellStart"/>
      <w:r w:rsidRPr="00FD445E">
        <w:rPr>
          <w:rFonts w:ascii="Times New Roman" w:hAnsi="Times New Roman" w:cs="Times New Roman"/>
          <w:color w:val="auto"/>
        </w:rPr>
        <w:t>Oracle</w:t>
      </w:r>
      <w:proofErr w:type="spellEnd"/>
      <w:r w:rsidRPr="00FD445E">
        <w:rPr>
          <w:rFonts w:ascii="Times New Roman" w:hAnsi="Times New Roman" w:cs="Times New Roman"/>
          <w:color w:val="auto"/>
        </w:rPr>
        <w:t xml:space="preserve">, </w:t>
      </w:r>
      <w:proofErr w:type="spellStart"/>
      <w:r w:rsidRPr="00FD445E">
        <w:rPr>
          <w:rFonts w:ascii="Times New Roman" w:hAnsi="Times New Roman" w:cs="Times New Roman"/>
          <w:color w:val="auto"/>
        </w:rPr>
        <w:t>PostgreSQL</w:t>
      </w:r>
      <w:proofErr w:type="spellEnd"/>
      <w:r w:rsidRPr="00FD445E">
        <w:rPr>
          <w:rFonts w:ascii="Times New Roman" w:hAnsi="Times New Roman" w:cs="Times New Roman"/>
          <w:color w:val="auto"/>
        </w:rPr>
        <w:t xml:space="preserve">) и базой данных проекта (СУБД </w:t>
      </w:r>
      <w:proofErr w:type="spellStart"/>
      <w:r w:rsidRPr="00FD445E">
        <w:rPr>
          <w:rFonts w:ascii="Times New Roman" w:hAnsi="Times New Roman" w:cs="Times New Roman"/>
          <w:color w:val="auto"/>
        </w:rPr>
        <w:t>Access</w:t>
      </w:r>
      <w:proofErr w:type="spellEnd"/>
      <w:r w:rsidRPr="00FD445E">
        <w:rPr>
          <w:rFonts w:ascii="Times New Roman" w:hAnsi="Times New Roman" w:cs="Times New Roman"/>
          <w:color w:val="auto"/>
        </w:rPr>
        <w:t xml:space="preserve">, </w:t>
      </w:r>
      <w:proofErr w:type="spellStart"/>
      <w:r w:rsidRPr="00FD445E">
        <w:rPr>
          <w:rFonts w:ascii="Times New Roman" w:hAnsi="Times New Roman" w:cs="Times New Roman"/>
          <w:color w:val="auto"/>
        </w:rPr>
        <w:t>SQLite</w:t>
      </w:r>
      <w:proofErr w:type="spellEnd"/>
      <w:r w:rsidRPr="00FD445E">
        <w:rPr>
          <w:rFonts w:ascii="Times New Roman" w:hAnsi="Times New Roman" w:cs="Times New Roman"/>
          <w:color w:val="auto"/>
        </w:rPr>
        <w:t>);</w:t>
      </w:r>
    </w:p>
    <w:p w14:paraId="4A06844B" w14:textId="77777777" w:rsidR="007B3E95" w:rsidRPr="00FD445E" w:rsidRDefault="007B3E95" w:rsidP="00B464D4">
      <w:pPr>
        <w:pStyle w:val="a8"/>
        <w:widowControl/>
        <w:numPr>
          <w:ilvl w:val="0"/>
          <w:numId w:val="47"/>
        </w:numPr>
        <w:tabs>
          <w:tab w:val="left" w:pos="567"/>
        </w:tabs>
        <w:suppressAutoHyphens/>
        <w:ind w:left="851"/>
        <w:contextualSpacing w:val="0"/>
        <w:jc w:val="both"/>
        <w:outlineLvl w:val="2"/>
        <w:rPr>
          <w:rFonts w:ascii="Times New Roman" w:hAnsi="Times New Roman" w:cs="Times New Roman"/>
          <w:color w:val="auto"/>
        </w:rPr>
      </w:pPr>
      <w:proofErr w:type="spellStart"/>
      <w:r w:rsidRPr="00FD445E">
        <w:rPr>
          <w:rFonts w:ascii="Times New Roman" w:hAnsi="Times New Roman" w:cs="Times New Roman"/>
          <w:color w:val="auto"/>
        </w:rPr>
        <w:t>Журналирование</w:t>
      </w:r>
      <w:proofErr w:type="spellEnd"/>
      <w:r w:rsidRPr="00FD445E">
        <w:rPr>
          <w:rFonts w:ascii="Times New Roman" w:hAnsi="Times New Roman" w:cs="Times New Roman"/>
          <w:color w:val="auto"/>
        </w:rPr>
        <w:t xml:space="preserve"> изменений в БД.</w:t>
      </w:r>
    </w:p>
    <w:p w14:paraId="770E1978" w14:textId="77777777" w:rsidR="007B3E95" w:rsidRPr="00FD445E" w:rsidRDefault="007B3E95" w:rsidP="007B3E95">
      <w:pPr>
        <w:pStyle w:val="3f3f3f3f3f3f3f"/>
        <w:rPr>
          <w:rFonts w:ascii="Times New Roman" w:hAnsi="Times New Roman" w:cs="Times New Roman"/>
          <w:sz w:val="24"/>
          <w:szCs w:val="24"/>
        </w:rPr>
      </w:pPr>
    </w:p>
    <w:p w14:paraId="72F403D5" w14:textId="09BC73C8" w:rsidR="007B3E95" w:rsidRPr="00FD445E" w:rsidRDefault="007B3E95" w:rsidP="00B464D4">
      <w:pPr>
        <w:pStyle w:val="1"/>
        <w:keepLines/>
        <w:widowControl w:val="0"/>
        <w:numPr>
          <w:ilvl w:val="0"/>
          <w:numId w:val="33"/>
        </w:numPr>
        <w:tabs>
          <w:tab w:val="clear" w:pos="709"/>
        </w:tabs>
        <w:suppressAutoHyphens/>
        <w:overflowPunct w:val="0"/>
        <w:autoSpaceDE w:val="0"/>
        <w:spacing w:before="0" w:after="0" w:line="240" w:lineRule="auto"/>
        <w:ind w:left="346" w:hanging="357"/>
        <w:contextualSpacing/>
        <w:jc w:val="both"/>
        <w:textAlignment w:val="baseline"/>
        <w:rPr>
          <w:szCs w:val="21"/>
        </w:rPr>
      </w:pPr>
      <w:r w:rsidRPr="00FD445E">
        <w:rPr>
          <w:szCs w:val="21"/>
        </w:rPr>
        <w:t>Требования к лицензированию ПО</w:t>
      </w:r>
    </w:p>
    <w:p w14:paraId="71ED490C" w14:textId="077C759B" w:rsidR="00622688" w:rsidRPr="00FD445E" w:rsidRDefault="00622688" w:rsidP="00B464D4">
      <w:pPr>
        <w:pStyle w:val="a8"/>
        <w:numPr>
          <w:ilvl w:val="0"/>
          <w:numId w:val="59"/>
        </w:numPr>
        <w:jc w:val="both"/>
        <w:rPr>
          <w:rFonts w:ascii="Times New Roman" w:hAnsi="Times New Roman" w:cs="Times New Roman"/>
          <w:color w:val="auto"/>
          <w:szCs w:val="21"/>
        </w:rPr>
      </w:pPr>
      <w:r w:rsidRPr="00FD445E">
        <w:rPr>
          <w:rFonts w:ascii="Times New Roman" w:hAnsi="Times New Roman" w:cs="Times New Roman"/>
          <w:color w:val="auto"/>
          <w:szCs w:val="21"/>
        </w:rPr>
        <w:t>Переходу прав пользования к Заказчику не должны препятствовать никакие права третьих лиц.</w:t>
      </w:r>
    </w:p>
    <w:p w14:paraId="0B158C81" w14:textId="7D5BDDB1" w:rsidR="00622688" w:rsidRPr="00FD445E" w:rsidRDefault="00622688" w:rsidP="00B464D4">
      <w:pPr>
        <w:pStyle w:val="a8"/>
        <w:numPr>
          <w:ilvl w:val="0"/>
          <w:numId w:val="59"/>
        </w:numPr>
        <w:jc w:val="both"/>
        <w:rPr>
          <w:rFonts w:ascii="Times New Roman" w:hAnsi="Times New Roman" w:cs="Times New Roman"/>
          <w:color w:val="auto"/>
          <w:szCs w:val="21"/>
        </w:rPr>
      </w:pPr>
      <w:r w:rsidRPr="00FD445E">
        <w:rPr>
          <w:rFonts w:ascii="Times New Roman" w:hAnsi="Times New Roman" w:cs="Times New Roman"/>
          <w:color w:val="auto"/>
          <w:szCs w:val="21"/>
        </w:rPr>
        <w:t>Право на использование Лицензионного программного обеспечения (лицензия) должно быть документально подтверждено Компанией-производителем (или уполномоченными ею юридическими лицами) на имя Заместителя генерального директора по контрактной работе RASHMI D’SOUZA.</w:t>
      </w:r>
    </w:p>
    <w:p w14:paraId="4C327028" w14:textId="77777777" w:rsidR="007B3E95" w:rsidRPr="00FD445E" w:rsidRDefault="007B3E95" w:rsidP="00B464D4">
      <w:pPr>
        <w:rPr>
          <w:rFonts w:ascii="Times New Roman" w:hAnsi="Times New Roman" w:cs="Times New Roman"/>
          <w:color w:val="auto"/>
        </w:rPr>
      </w:pPr>
    </w:p>
    <w:p w14:paraId="460598B4" w14:textId="77777777" w:rsidR="007B3E95" w:rsidRPr="00FD445E" w:rsidRDefault="007B3E95" w:rsidP="00B464D4">
      <w:pPr>
        <w:pStyle w:val="1"/>
        <w:keepLines/>
        <w:widowControl w:val="0"/>
        <w:numPr>
          <w:ilvl w:val="0"/>
          <w:numId w:val="33"/>
        </w:numPr>
        <w:tabs>
          <w:tab w:val="clear" w:pos="709"/>
        </w:tabs>
        <w:suppressAutoHyphens/>
        <w:overflowPunct w:val="0"/>
        <w:autoSpaceDE w:val="0"/>
        <w:spacing w:before="0" w:after="0" w:line="240" w:lineRule="auto"/>
        <w:ind w:left="346" w:hanging="357"/>
        <w:contextualSpacing/>
        <w:jc w:val="both"/>
        <w:textAlignment w:val="baseline"/>
        <w:rPr>
          <w:b w:val="0"/>
          <w:szCs w:val="21"/>
        </w:rPr>
      </w:pPr>
      <w:r w:rsidRPr="00FD445E">
        <w:rPr>
          <w:szCs w:val="21"/>
        </w:rPr>
        <w:t>Требования к документированию</w:t>
      </w:r>
    </w:p>
    <w:p w14:paraId="5FC019FD" w14:textId="77777777" w:rsidR="007B3E95" w:rsidRPr="00FD445E" w:rsidRDefault="007B3E95" w:rsidP="00EE6050">
      <w:pPr>
        <w:pStyle w:val="a5"/>
        <w:widowControl/>
        <w:tabs>
          <w:tab w:val="left" w:pos="993"/>
        </w:tabs>
        <w:ind w:left="567" w:firstLine="0"/>
        <w:jc w:val="both"/>
        <w:rPr>
          <w:rFonts w:ascii="Times New Roman" w:hAnsi="Times New Roman"/>
          <w:b/>
          <w:color w:val="auto"/>
        </w:rPr>
      </w:pPr>
      <w:r w:rsidRPr="00FD445E">
        <w:rPr>
          <w:rFonts w:ascii="Times New Roman" w:hAnsi="Times New Roman"/>
          <w:color w:val="auto"/>
        </w:rPr>
        <w:t>Исполнитель должен передать Заказчику следующую нормативно-техническую документацию в электронном виде на русском языке</w:t>
      </w:r>
      <w:r w:rsidRPr="00FD445E">
        <w:rPr>
          <w:rFonts w:ascii="Times New Roman" w:hAnsi="Times New Roman"/>
          <w:b/>
          <w:color w:val="auto"/>
        </w:rPr>
        <w:t>:</w:t>
      </w:r>
    </w:p>
    <w:p w14:paraId="67B1EEA0" w14:textId="77777777" w:rsidR="007B3E95" w:rsidRPr="00FD445E" w:rsidRDefault="007B3E95" w:rsidP="007B3E95">
      <w:pPr>
        <w:pStyle w:val="a8"/>
        <w:widowControl/>
        <w:numPr>
          <w:ilvl w:val="1"/>
          <w:numId w:val="34"/>
        </w:numPr>
        <w:ind w:left="1418" w:hanging="284"/>
        <w:contextualSpacing w:val="0"/>
        <w:jc w:val="both"/>
        <w:rPr>
          <w:rFonts w:ascii="Times New Roman" w:hAnsi="Times New Roman" w:cs="Times New Roman"/>
          <w:color w:val="auto"/>
        </w:rPr>
      </w:pPr>
      <w:r w:rsidRPr="00FD445E">
        <w:rPr>
          <w:rFonts w:ascii="Times New Roman" w:hAnsi="Times New Roman" w:cs="Times New Roman"/>
          <w:color w:val="auto"/>
        </w:rPr>
        <w:t>документы, подтверждающие наличие эксклюзивных прав по внедрению ПО и оказанию сервисных услуг по техническому сопровождению ПО, проведению консультаций в отношении работы с ПО, ведению базы данных в ПО и ведению работ по формированию геолого-промысловой отчетности с использованием ПО;</w:t>
      </w:r>
    </w:p>
    <w:p w14:paraId="301C69A9" w14:textId="77777777" w:rsidR="007B3E95" w:rsidRPr="00FD445E" w:rsidRDefault="007B3E95" w:rsidP="007B3E95">
      <w:pPr>
        <w:pStyle w:val="a8"/>
        <w:widowControl/>
        <w:numPr>
          <w:ilvl w:val="1"/>
          <w:numId w:val="34"/>
        </w:numPr>
        <w:ind w:left="1418" w:hanging="284"/>
        <w:contextualSpacing w:val="0"/>
        <w:jc w:val="both"/>
        <w:rPr>
          <w:rFonts w:ascii="Times New Roman" w:hAnsi="Times New Roman" w:cs="Times New Roman"/>
          <w:color w:val="auto"/>
        </w:rPr>
      </w:pPr>
      <w:r w:rsidRPr="00FD445E">
        <w:rPr>
          <w:rFonts w:ascii="Times New Roman" w:hAnsi="Times New Roman" w:cs="Times New Roman"/>
          <w:color w:val="auto"/>
        </w:rPr>
        <w:t>Техническое описание приобретаемого ПО;</w:t>
      </w:r>
    </w:p>
    <w:p w14:paraId="4D0E43B2" w14:textId="77777777" w:rsidR="007B3E95" w:rsidRPr="00FD445E" w:rsidRDefault="007B3E95" w:rsidP="007B3E95">
      <w:pPr>
        <w:pStyle w:val="a5"/>
        <w:widowControl/>
        <w:numPr>
          <w:ilvl w:val="1"/>
          <w:numId w:val="34"/>
        </w:numPr>
        <w:shd w:val="clear" w:color="auto" w:fill="auto"/>
        <w:spacing w:line="240" w:lineRule="auto"/>
        <w:ind w:left="1418" w:hanging="284"/>
        <w:jc w:val="both"/>
        <w:rPr>
          <w:rFonts w:ascii="Times New Roman" w:hAnsi="Times New Roman"/>
          <w:color w:val="auto"/>
        </w:rPr>
      </w:pPr>
      <w:r w:rsidRPr="00FD445E">
        <w:rPr>
          <w:rFonts w:ascii="Times New Roman" w:hAnsi="Times New Roman"/>
          <w:color w:val="auto"/>
        </w:rPr>
        <w:t>Требования к аппаратному обеспечению;</w:t>
      </w:r>
    </w:p>
    <w:p w14:paraId="3747F28F" w14:textId="77777777" w:rsidR="007B3E95" w:rsidRPr="00FD445E" w:rsidRDefault="007B3E95" w:rsidP="007B3E95">
      <w:pPr>
        <w:pStyle w:val="a5"/>
        <w:widowControl/>
        <w:numPr>
          <w:ilvl w:val="1"/>
          <w:numId w:val="34"/>
        </w:numPr>
        <w:shd w:val="clear" w:color="auto" w:fill="auto"/>
        <w:spacing w:line="240" w:lineRule="auto"/>
        <w:ind w:left="1418" w:hanging="284"/>
        <w:rPr>
          <w:rFonts w:ascii="Times New Roman" w:hAnsi="Times New Roman"/>
          <w:color w:val="auto"/>
        </w:rPr>
      </w:pPr>
      <w:r w:rsidRPr="00FD445E">
        <w:rPr>
          <w:rFonts w:ascii="Times New Roman" w:hAnsi="Times New Roman"/>
          <w:color w:val="auto"/>
        </w:rPr>
        <w:t>Руководство администратора: руководство по инсталляции, настройке, выполнению операций с БД, редактированию, выполнению обновления программного комплекса;</w:t>
      </w:r>
    </w:p>
    <w:p w14:paraId="5E312B31" w14:textId="77777777" w:rsidR="007B3E95" w:rsidRPr="00FD445E" w:rsidRDefault="007B3E95" w:rsidP="007B3E95">
      <w:pPr>
        <w:pStyle w:val="a5"/>
        <w:widowControl/>
        <w:numPr>
          <w:ilvl w:val="1"/>
          <w:numId w:val="34"/>
        </w:numPr>
        <w:shd w:val="clear" w:color="auto" w:fill="auto"/>
        <w:spacing w:line="240" w:lineRule="auto"/>
        <w:ind w:left="1418" w:hanging="284"/>
        <w:jc w:val="both"/>
        <w:rPr>
          <w:rFonts w:ascii="Times New Roman" w:hAnsi="Times New Roman"/>
          <w:color w:val="auto"/>
        </w:rPr>
      </w:pPr>
      <w:r w:rsidRPr="00FD445E">
        <w:rPr>
          <w:rFonts w:ascii="Times New Roman" w:hAnsi="Times New Roman"/>
          <w:color w:val="auto"/>
        </w:rPr>
        <w:t>Руководство пользователя, в том числе,</w:t>
      </w:r>
    </w:p>
    <w:p w14:paraId="1F52EF70" w14:textId="77777777" w:rsidR="007B3E95" w:rsidRPr="00FD445E" w:rsidRDefault="007B3E95" w:rsidP="007B3E95">
      <w:pPr>
        <w:pStyle w:val="a5"/>
        <w:widowControl/>
        <w:ind w:left="852" w:firstLine="566"/>
        <w:jc w:val="both"/>
        <w:rPr>
          <w:rFonts w:ascii="Times New Roman" w:hAnsi="Times New Roman"/>
          <w:color w:val="auto"/>
        </w:rPr>
      </w:pPr>
      <w:r w:rsidRPr="00FD445E">
        <w:rPr>
          <w:rFonts w:ascii="Times New Roman" w:hAnsi="Times New Roman"/>
          <w:color w:val="auto"/>
        </w:rPr>
        <w:t xml:space="preserve">- инструкция по проведению комплексного анализа и мониторинга разработки с примерами работы с документами; </w:t>
      </w:r>
    </w:p>
    <w:p w14:paraId="4BB86019" w14:textId="77777777" w:rsidR="007B3E95" w:rsidRPr="00FD445E" w:rsidRDefault="007B3E95" w:rsidP="007B3E95">
      <w:pPr>
        <w:pStyle w:val="a5"/>
        <w:widowControl/>
        <w:ind w:left="852" w:firstLine="566"/>
        <w:jc w:val="both"/>
        <w:rPr>
          <w:rFonts w:ascii="Times New Roman" w:hAnsi="Times New Roman"/>
          <w:color w:val="auto"/>
        </w:rPr>
      </w:pPr>
      <w:r w:rsidRPr="00FD445E">
        <w:rPr>
          <w:rFonts w:ascii="Times New Roman" w:hAnsi="Times New Roman"/>
          <w:color w:val="auto"/>
        </w:rPr>
        <w:t>- инструкция по получению выходных документов и отчетов.</w:t>
      </w:r>
    </w:p>
    <w:p w14:paraId="7B4B72B3" w14:textId="77777777" w:rsidR="007B3E95" w:rsidRPr="00FD445E" w:rsidRDefault="007B3E95" w:rsidP="007B3E95">
      <w:pPr>
        <w:pStyle w:val="a5"/>
        <w:widowControl/>
        <w:numPr>
          <w:ilvl w:val="0"/>
          <w:numId w:val="36"/>
        </w:numPr>
        <w:shd w:val="clear" w:color="auto" w:fill="auto"/>
        <w:spacing w:line="240" w:lineRule="auto"/>
        <w:ind w:left="1418" w:hanging="284"/>
        <w:outlineLvl w:val="0"/>
        <w:rPr>
          <w:rFonts w:ascii="Times New Roman" w:hAnsi="Times New Roman"/>
          <w:color w:val="auto"/>
        </w:rPr>
      </w:pPr>
      <w:bookmarkStart w:id="83" w:name="_Toc255323843"/>
      <w:r w:rsidRPr="00FD445E">
        <w:rPr>
          <w:rFonts w:ascii="Times New Roman" w:hAnsi="Times New Roman"/>
          <w:color w:val="auto"/>
        </w:rPr>
        <w:t>Руководство пользователя по загрузке данных из различных источников</w:t>
      </w:r>
    </w:p>
    <w:p w14:paraId="187C3225" w14:textId="77777777" w:rsidR="007B3E95" w:rsidRPr="00FD445E" w:rsidRDefault="007B3E95" w:rsidP="007B3E95">
      <w:pPr>
        <w:pStyle w:val="a5"/>
        <w:widowControl/>
        <w:numPr>
          <w:ilvl w:val="0"/>
          <w:numId w:val="36"/>
        </w:numPr>
        <w:shd w:val="clear" w:color="auto" w:fill="auto"/>
        <w:spacing w:line="240" w:lineRule="auto"/>
        <w:ind w:left="1418" w:hanging="284"/>
        <w:outlineLvl w:val="0"/>
        <w:rPr>
          <w:rFonts w:ascii="Times New Roman" w:hAnsi="Times New Roman"/>
          <w:color w:val="auto"/>
        </w:rPr>
      </w:pPr>
      <w:r w:rsidRPr="00FD445E">
        <w:rPr>
          <w:rFonts w:ascii="Times New Roman" w:hAnsi="Times New Roman"/>
          <w:color w:val="auto"/>
        </w:rPr>
        <w:t>Руководство пользователя по редактированию данных.</w:t>
      </w:r>
    </w:p>
    <w:p w14:paraId="6F9C6551" w14:textId="77777777" w:rsidR="007B3E95" w:rsidRPr="00FD445E" w:rsidRDefault="007B3E95" w:rsidP="007B3E95">
      <w:pPr>
        <w:pStyle w:val="a5"/>
        <w:widowControl/>
        <w:numPr>
          <w:ilvl w:val="0"/>
          <w:numId w:val="36"/>
        </w:numPr>
        <w:shd w:val="clear" w:color="auto" w:fill="auto"/>
        <w:spacing w:line="240" w:lineRule="auto"/>
        <w:ind w:left="1418" w:hanging="284"/>
        <w:outlineLvl w:val="0"/>
        <w:rPr>
          <w:rFonts w:ascii="Times New Roman" w:hAnsi="Times New Roman"/>
          <w:color w:val="auto"/>
        </w:rPr>
      </w:pPr>
      <w:r w:rsidRPr="00FD445E">
        <w:rPr>
          <w:rFonts w:ascii="Times New Roman" w:hAnsi="Times New Roman"/>
          <w:color w:val="auto"/>
        </w:rPr>
        <w:t>Контактные данные разработчиков (специалистов) для обсуждения технических параметров.</w:t>
      </w:r>
    </w:p>
    <w:p w14:paraId="5DE7D740" w14:textId="77777777" w:rsidR="007B3E95" w:rsidRPr="00FD445E" w:rsidRDefault="007B3E95" w:rsidP="007B3E95">
      <w:pPr>
        <w:pStyle w:val="a5"/>
        <w:widowControl/>
        <w:numPr>
          <w:ilvl w:val="0"/>
          <w:numId w:val="36"/>
        </w:numPr>
        <w:shd w:val="clear" w:color="auto" w:fill="auto"/>
        <w:spacing w:line="240" w:lineRule="auto"/>
        <w:ind w:left="1418" w:hanging="284"/>
        <w:outlineLvl w:val="0"/>
        <w:rPr>
          <w:rFonts w:ascii="Times New Roman" w:hAnsi="Times New Roman"/>
          <w:color w:val="auto"/>
        </w:rPr>
      </w:pPr>
      <w:r w:rsidRPr="00FD445E">
        <w:rPr>
          <w:rFonts w:ascii="Times New Roman" w:hAnsi="Times New Roman"/>
          <w:color w:val="auto"/>
        </w:rPr>
        <w:t>Требования к серверному оборудованию (минимальную и рекомендуемую конфигурацию).</w:t>
      </w:r>
    </w:p>
    <w:p w14:paraId="223991C9" w14:textId="77777777" w:rsidR="007B3E95" w:rsidRPr="00FD445E" w:rsidRDefault="007B3E95" w:rsidP="007B3E95">
      <w:pPr>
        <w:pStyle w:val="a5"/>
        <w:widowControl/>
        <w:numPr>
          <w:ilvl w:val="0"/>
          <w:numId w:val="36"/>
        </w:numPr>
        <w:shd w:val="clear" w:color="auto" w:fill="auto"/>
        <w:spacing w:line="240" w:lineRule="auto"/>
        <w:ind w:left="1418" w:hanging="284"/>
        <w:outlineLvl w:val="0"/>
        <w:rPr>
          <w:rFonts w:ascii="Times New Roman" w:hAnsi="Times New Roman"/>
          <w:color w:val="auto"/>
        </w:rPr>
      </w:pPr>
      <w:r w:rsidRPr="00FD445E">
        <w:rPr>
          <w:rFonts w:ascii="Times New Roman" w:hAnsi="Times New Roman"/>
          <w:color w:val="auto"/>
        </w:rPr>
        <w:t>Требования к пользовательскому оборудованию (минимальную и рекомендуемую конфигурацию).</w:t>
      </w:r>
    </w:p>
    <w:p w14:paraId="159A9634" w14:textId="77777777" w:rsidR="007B3E95" w:rsidRPr="00FD445E" w:rsidRDefault="007B3E95" w:rsidP="007B3E95">
      <w:pPr>
        <w:pStyle w:val="a5"/>
        <w:widowControl/>
        <w:numPr>
          <w:ilvl w:val="0"/>
          <w:numId w:val="36"/>
        </w:numPr>
        <w:shd w:val="clear" w:color="auto" w:fill="auto"/>
        <w:spacing w:line="240" w:lineRule="auto"/>
        <w:ind w:left="1418" w:hanging="284"/>
        <w:outlineLvl w:val="0"/>
        <w:rPr>
          <w:rFonts w:ascii="Times New Roman" w:hAnsi="Times New Roman"/>
          <w:color w:val="auto"/>
        </w:rPr>
      </w:pPr>
      <w:r w:rsidRPr="00FD445E">
        <w:rPr>
          <w:rFonts w:ascii="Times New Roman" w:hAnsi="Times New Roman"/>
          <w:color w:val="auto"/>
        </w:rPr>
        <w:t>Требования к базам данных (наименования БД, версию).</w:t>
      </w:r>
    </w:p>
    <w:p w14:paraId="6680F59F" w14:textId="77777777" w:rsidR="007B3E95" w:rsidRPr="00FD445E" w:rsidRDefault="007B3E95" w:rsidP="007E5EBD">
      <w:pPr>
        <w:pStyle w:val="a5"/>
        <w:ind w:left="567" w:hanging="141"/>
        <w:outlineLvl w:val="0"/>
        <w:rPr>
          <w:rFonts w:ascii="Times New Roman" w:hAnsi="Times New Roman"/>
          <w:color w:val="auto"/>
        </w:rPr>
      </w:pPr>
    </w:p>
    <w:p w14:paraId="7C5BBF75" w14:textId="77777777" w:rsidR="007B3E95" w:rsidRPr="00FD445E" w:rsidRDefault="007B3E95" w:rsidP="00B464D4">
      <w:pPr>
        <w:pStyle w:val="1"/>
        <w:keepLines/>
        <w:widowControl w:val="0"/>
        <w:numPr>
          <w:ilvl w:val="0"/>
          <w:numId w:val="33"/>
        </w:numPr>
        <w:tabs>
          <w:tab w:val="clear" w:pos="709"/>
        </w:tabs>
        <w:suppressAutoHyphens/>
        <w:overflowPunct w:val="0"/>
        <w:autoSpaceDE w:val="0"/>
        <w:spacing w:before="0" w:after="0" w:line="240" w:lineRule="auto"/>
        <w:ind w:left="346" w:hanging="357"/>
        <w:contextualSpacing/>
        <w:jc w:val="both"/>
        <w:textAlignment w:val="baseline"/>
        <w:rPr>
          <w:b w:val="0"/>
          <w:szCs w:val="21"/>
        </w:rPr>
      </w:pPr>
      <w:bookmarkStart w:id="84" w:name="_Toc361941010"/>
      <w:r w:rsidRPr="00FD445E">
        <w:rPr>
          <w:szCs w:val="21"/>
        </w:rPr>
        <w:t>Описание сервиса обучения по использованию ПО персонала Заказчика</w:t>
      </w:r>
      <w:bookmarkEnd w:id="84"/>
    </w:p>
    <w:p w14:paraId="66CCDE84" w14:textId="77777777" w:rsidR="007B3E95" w:rsidRPr="00FD445E" w:rsidRDefault="007B3E95" w:rsidP="00B464D4">
      <w:pPr>
        <w:pStyle w:val="a8"/>
        <w:widowControl/>
        <w:numPr>
          <w:ilvl w:val="0"/>
          <w:numId w:val="62"/>
        </w:numPr>
        <w:tabs>
          <w:tab w:val="left" w:pos="375"/>
        </w:tabs>
        <w:suppressAutoHyphens/>
        <w:ind w:left="851"/>
        <w:jc w:val="both"/>
        <w:rPr>
          <w:rFonts w:ascii="Times New Roman" w:hAnsi="Times New Roman" w:cs="Times New Roman"/>
          <w:color w:val="auto"/>
        </w:rPr>
      </w:pPr>
      <w:r w:rsidRPr="00FD445E">
        <w:rPr>
          <w:rFonts w:ascii="Times New Roman" w:hAnsi="Times New Roman" w:cs="Times New Roman"/>
          <w:color w:val="auto"/>
        </w:rPr>
        <w:t xml:space="preserve">В течение 30 (тридцати) календарных дней со дня установки ПО провести обучение персонала Заказчика по использованию ПО на территории Заказчика. </w:t>
      </w:r>
    </w:p>
    <w:p w14:paraId="5C816743" w14:textId="77777777" w:rsidR="007B3E95" w:rsidRPr="00FD445E" w:rsidRDefault="007B3E95" w:rsidP="00B464D4">
      <w:pPr>
        <w:pStyle w:val="a8"/>
        <w:widowControl/>
        <w:numPr>
          <w:ilvl w:val="0"/>
          <w:numId w:val="62"/>
        </w:numPr>
        <w:tabs>
          <w:tab w:val="left" w:pos="375"/>
        </w:tabs>
        <w:suppressAutoHyphens/>
        <w:ind w:left="851"/>
        <w:jc w:val="both"/>
        <w:rPr>
          <w:rFonts w:ascii="Times New Roman" w:hAnsi="Times New Roman" w:cs="Times New Roman"/>
          <w:color w:val="auto"/>
        </w:rPr>
      </w:pPr>
      <w:r w:rsidRPr="00FD445E">
        <w:rPr>
          <w:rFonts w:ascii="Times New Roman" w:hAnsi="Times New Roman" w:cs="Times New Roman"/>
          <w:color w:val="auto"/>
        </w:rPr>
        <w:lastRenderedPageBreak/>
        <w:t>Программу обучения и график проведения обучения согласовать с Заказчиком в течение 3 (трех) рабочих дней со дня установки ПО.</w:t>
      </w:r>
    </w:p>
    <w:p w14:paraId="6B635219" w14:textId="08727FEF" w:rsidR="007B3E95" w:rsidRPr="00FD445E" w:rsidRDefault="007B3E95" w:rsidP="00B464D4">
      <w:pPr>
        <w:pStyle w:val="a8"/>
        <w:widowControl/>
        <w:numPr>
          <w:ilvl w:val="0"/>
          <w:numId w:val="62"/>
        </w:numPr>
        <w:tabs>
          <w:tab w:val="left" w:pos="375"/>
        </w:tabs>
        <w:suppressAutoHyphens/>
        <w:ind w:left="851"/>
        <w:jc w:val="both"/>
        <w:rPr>
          <w:rFonts w:ascii="Times New Roman" w:hAnsi="Times New Roman" w:cs="Times New Roman"/>
          <w:color w:val="auto"/>
        </w:rPr>
      </w:pPr>
      <w:r w:rsidRPr="00FD445E">
        <w:rPr>
          <w:rFonts w:ascii="Times New Roman" w:hAnsi="Times New Roman" w:cs="Times New Roman"/>
          <w:color w:val="auto"/>
        </w:rPr>
        <w:t>Детальное обучение персонала всем возможным функциям ПО (загрузка данных, построение карт, формирование ТР, МЭР, ГТМ, вывод данных, анализ мониторинга разработки</w:t>
      </w:r>
      <w:r w:rsidR="00651D6C" w:rsidRPr="00FD445E">
        <w:rPr>
          <w:rFonts w:ascii="Times New Roman" w:hAnsi="Times New Roman" w:cs="Times New Roman"/>
          <w:color w:val="auto"/>
        </w:rPr>
        <w:t>, создание шаблонов таблиц для загрузки/</w:t>
      </w:r>
      <w:r w:rsidR="002B6830" w:rsidRPr="00FD445E">
        <w:rPr>
          <w:rFonts w:ascii="Times New Roman" w:hAnsi="Times New Roman" w:cs="Times New Roman"/>
          <w:color w:val="auto"/>
        </w:rPr>
        <w:t>выгрузк</w:t>
      </w:r>
      <w:r w:rsidR="00651D6C" w:rsidRPr="00FD445E">
        <w:rPr>
          <w:rFonts w:ascii="Times New Roman" w:hAnsi="Times New Roman" w:cs="Times New Roman"/>
          <w:color w:val="auto"/>
        </w:rPr>
        <w:t>и</w:t>
      </w:r>
      <w:r w:rsidR="002B6830" w:rsidRPr="00FD445E">
        <w:rPr>
          <w:rFonts w:ascii="Times New Roman" w:hAnsi="Times New Roman" w:cs="Times New Roman"/>
          <w:color w:val="auto"/>
        </w:rPr>
        <w:t xml:space="preserve"> данных</w:t>
      </w:r>
      <w:r w:rsidRPr="00FD445E">
        <w:rPr>
          <w:rFonts w:ascii="Times New Roman" w:hAnsi="Times New Roman" w:cs="Times New Roman"/>
          <w:color w:val="auto"/>
        </w:rPr>
        <w:t xml:space="preserve"> и т.д.) на примере 1 (одного) месторождения Заказчика.</w:t>
      </w:r>
    </w:p>
    <w:p w14:paraId="5C518456" w14:textId="77777777" w:rsidR="007B3E95" w:rsidRPr="00FD445E" w:rsidRDefault="007B3E95" w:rsidP="00B464D4">
      <w:pPr>
        <w:pStyle w:val="a8"/>
        <w:widowControl/>
        <w:numPr>
          <w:ilvl w:val="0"/>
          <w:numId w:val="62"/>
        </w:numPr>
        <w:tabs>
          <w:tab w:val="left" w:pos="375"/>
        </w:tabs>
        <w:suppressAutoHyphens/>
        <w:ind w:left="851"/>
        <w:jc w:val="both"/>
        <w:rPr>
          <w:rFonts w:ascii="Times New Roman" w:hAnsi="Times New Roman" w:cs="Times New Roman"/>
          <w:color w:val="auto"/>
        </w:rPr>
      </w:pPr>
      <w:r w:rsidRPr="00FD445E">
        <w:rPr>
          <w:rFonts w:ascii="Times New Roman" w:hAnsi="Times New Roman" w:cs="Times New Roman"/>
          <w:color w:val="auto"/>
        </w:rPr>
        <w:t>По окончании прохождения обучения, необходимо провести оценку знаний работы с ПО и выдать документ о прохождении обучения (сертификат обучения).</w:t>
      </w:r>
    </w:p>
    <w:p w14:paraId="3E4ECFCD" w14:textId="77777777" w:rsidR="007B3E95" w:rsidRPr="00FD445E" w:rsidRDefault="007B3E95" w:rsidP="007E5EBD">
      <w:pPr>
        <w:pStyle w:val="a5"/>
        <w:widowControl/>
        <w:ind w:left="567" w:hanging="141"/>
        <w:outlineLvl w:val="0"/>
        <w:rPr>
          <w:rFonts w:ascii="Times New Roman" w:hAnsi="Times New Roman"/>
          <w:b/>
          <w:color w:val="auto"/>
        </w:rPr>
      </w:pPr>
    </w:p>
    <w:p w14:paraId="7086CF46" w14:textId="77777777" w:rsidR="007B3E95" w:rsidRPr="00FD445E" w:rsidRDefault="007B3E95" w:rsidP="00B464D4">
      <w:pPr>
        <w:pStyle w:val="1"/>
        <w:keepLines/>
        <w:widowControl w:val="0"/>
        <w:numPr>
          <w:ilvl w:val="0"/>
          <w:numId w:val="33"/>
        </w:numPr>
        <w:tabs>
          <w:tab w:val="clear" w:pos="709"/>
        </w:tabs>
        <w:suppressAutoHyphens/>
        <w:overflowPunct w:val="0"/>
        <w:autoSpaceDE w:val="0"/>
        <w:spacing w:before="0" w:after="0" w:line="240" w:lineRule="auto"/>
        <w:ind w:left="346" w:hanging="357"/>
        <w:contextualSpacing/>
        <w:jc w:val="both"/>
        <w:textAlignment w:val="baseline"/>
        <w:rPr>
          <w:b w:val="0"/>
          <w:szCs w:val="21"/>
        </w:rPr>
      </w:pPr>
      <w:r w:rsidRPr="00FD445E">
        <w:rPr>
          <w:szCs w:val="21"/>
        </w:rPr>
        <w:t xml:space="preserve">Требования к техническому сопровождению </w:t>
      </w:r>
    </w:p>
    <w:p w14:paraId="7ECAAE88" w14:textId="44E6CB82" w:rsidR="007B3E95" w:rsidRPr="00FD445E" w:rsidRDefault="007B3E95" w:rsidP="00B464D4">
      <w:pPr>
        <w:pStyle w:val="a8"/>
        <w:widowControl/>
        <w:numPr>
          <w:ilvl w:val="0"/>
          <w:numId w:val="64"/>
        </w:numPr>
        <w:tabs>
          <w:tab w:val="left" w:pos="375"/>
          <w:tab w:val="left" w:pos="851"/>
        </w:tabs>
        <w:suppressAutoHyphens/>
        <w:ind w:left="709"/>
        <w:jc w:val="both"/>
        <w:rPr>
          <w:rFonts w:ascii="Times New Roman" w:hAnsi="Times New Roman" w:cs="Times New Roman"/>
          <w:color w:val="auto"/>
        </w:rPr>
      </w:pPr>
      <w:r w:rsidRPr="00FD445E">
        <w:rPr>
          <w:rFonts w:ascii="Times New Roman" w:hAnsi="Times New Roman" w:cs="Times New Roman"/>
          <w:color w:val="auto"/>
        </w:rPr>
        <w:t>Исполнитель в рамках всего периода гарантийного срока ПО обязан осуществлять поддержку ПО, включающую ответы по установке, настройке, использованию и сопровождению ПО (</w:t>
      </w:r>
      <w:proofErr w:type="spellStart"/>
      <w:r w:rsidRPr="00FD445E">
        <w:rPr>
          <w:rFonts w:ascii="Times New Roman" w:hAnsi="Times New Roman" w:cs="Times New Roman"/>
          <w:color w:val="auto"/>
        </w:rPr>
        <w:t>адаптирование</w:t>
      </w:r>
      <w:proofErr w:type="spellEnd"/>
      <w:r w:rsidRPr="00FD445E">
        <w:rPr>
          <w:rFonts w:ascii="Times New Roman" w:hAnsi="Times New Roman" w:cs="Times New Roman"/>
          <w:color w:val="auto"/>
        </w:rPr>
        <w:t xml:space="preserve"> форм под необходимые шаблоны Заказчика</w:t>
      </w:r>
      <w:r w:rsidR="002B6830" w:rsidRPr="00FD445E">
        <w:rPr>
          <w:rFonts w:ascii="Times New Roman" w:hAnsi="Times New Roman" w:cs="Times New Roman"/>
          <w:color w:val="auto"/>
        </w:rPr>
        <w:t>, их визуализация</w:t>
      </w:r>
      <w:r w:rsidRPr="00FD445E">
        <w:rPr>
          <w:rFonts w:ascii="Times New Roman" w:hAnsi="Times New Roman" w:cs="Times New Roman"/>
          <w:color w:val="auto"/>
        </w:rPr>
        <w:t>), а также направлять компетентного специалиста в головной офис Заказчика.</w:t>
      </w:r>
    </w:p>
    <w:p w14:paraId="40968C38" w14:textId="73EF37A2" w:rsidR="007B3E95" w:rsidRPr="00FD445E" w:rsidRDefault="007B3E95" w:rsidP="00B464D4">
      <w:pPr>
        <w:pStyle w:val="a8"/>
        <w:widowControl/>
        <w:numPr>
          <w:ilvl w:val="0"/>
          <w:numId w:val="64"/>
        </w:numPr>
        <w:tabs>
          <w:tab w:val="left" w:pos="375"/>
          <w:tab w:val="left" w:pos="851"/>
        </w:tabs>
        <w:suppressAutoHyphens/>
        <w:ind w:left="709"/>
        <w:jc w:val="both"/>
        <w:rPr>
          <w:rFonts w:ascii="Times New Roman" w:hAnsi="Times New Roman" w:cs="Times New Roman"/>
          <w:color w:val="auto"/>
        </w:rPr>
      </w:pPr>
      <w:r w:rsidRPr="00FD445E">
        <w:rPr>
          <w:rFonts w:ascii="Times New Roman" w:hAnsi="Times New Roman" w:cs="Times New Roman"/>
          <w:color w:val="auto"/>
        </w:rPr>
        <w:t>Предоставление консультаций по электронной почте и телефону</w:t>
      </w:r>
      <w:r w:rsidR="002B6830" w:rsidRPr="00FD445E">
        <w:rPr>
          <w:rFonts w:ascii="Times New Roman" w:hAnsi="Times New Roman" w:cs="Times New Roman"/>
          <w:color w:val="auto"/>
        </w:rPr>
        <w:t xml:space="preserve"> в будние дни</w:t>
      </w:r>
      <w:r w:rsidRPr="00FD445E">
        <w:rPr>
          <w:rFonts w:ascii="Times New Roman" w:hAnsi="Times New Roman" w:cs="Times New Roman"/>
          <w:color w:val="auto"/>
        </w:rPr>
        <w:t xml:space="preserve"> (</w:t>
      </w:r>
      <w:r w:rsidR="002B6830" w:rsidRPr="00FD445E">
        <w:rPr>
          <w:rFonts w:ascii="Times New Roman" w:hAnsi="Times New Roman" w:cs="Times New Roman"/>
          <w:color w:val="auto"/>
        </w:rPr>
        <w:t>в согласованный временной интервал</w:t>
      </w:r>
      <w:r w:rsidRPr="00FD445E">
        <w:rPr>
          <w:rFonts w:ascii="Times New Roman" w:hAnsi="Times New Roman" w:cs="Times New Roman"/>
          <w:color w:val="auto"/>
        </w:rPr>
        <w:t xml:space="preserve">). </w:t>
      </w:r>
    </w:p>
    <w:p w14:paraId="6A8E2113" w14:textId="3B362FD9" w:rsidR="007B3E95" w:rsidRPr="00FD445E" w:rsidRDefault="007B3E95" w:rsidP="00B464D4">
      <w:pPr>
        <w:pStyle w:val="a8"/>
        <w:widowControl/>
        <w:numPr>
          <w:ilvl w:val="0"/>
          <w:numId w:val="64"/>
        </w:numPr>
        <w:tabs>
          <w:tab w:val="left" w:pos="375"/>
          <w:tab w:val="left" w:pos="851"/>
        </w:tabs>
        <w:suppressAutoHyphens/>
        <w:ind w:left="709"/>
        <w:jc w:val="both"/>
        <w:rPr>
          <w:rFonts w:ascii="Times New Roman" w:hAnsi="Times New Roman" w:cs="Times New Roman"/>
          <w:color w:val="auto"/>
        </w:rPr>
      </w:pPr>
      <w:r w:rsidRPr="00FD445E">
        <w:rPr>
          <w:rFonts w:ascii="Times New Roman" w:hAnsi="Times New Roman" w:cs="Times New Roman"/>
          <w:color w:val="auto"/>
        </w:rPr>
        <w:t>Предоставление исправлений и новых версий ПО в течение 2 недель после их выпуска.</w:t>
      </w:r>
    </w:p>
    <w:p w14:paraId="6997C2D9" w14:textId="28D66430" w:rsidR="007B3E95" w:rsidRPr="00FD445E" w:rsidRDefault="007B3E95" w:rsidP="00B464D4">
      <w:pPr>
        <w:pStyle w:val="a8"/>
        <w:widowControl/>
        <w:numPr>
          <w:ilvl w:val="0"/>
          <w:numId w:val="64"/>
        </w:numPr>
        <w:tabs>
          <w:tab w:val="left" w:pos="375"/>
          <w:tab w:val="left" w:pos="851"/>
        </w:tabs>
        <w:suppressAutoHyphens/>
        <w:ind w:left="709"/>
        <w:jc w:val="both"/>
        <w:rPr>
          <w:rFonts w:ascii="Times New Roman" w:hAnsi="Times New Roman" w:cs="Times New Roman"/>
          <w:color w:val="auto"/>
        </w:rPr>
      </w:pPr>
      <w:r w:rsidRPr="00FD445E">
        <w:rPr>
          <w:rFonts w:ascii="Times New Roman" w:hAnsi="Times New Roman" w:cs="Times New Roman"/>
          <w:color w:val="auto"/>
        </w:rPr>
        <w:t>Предоставление обновлений по электронным каналам связи.</w:t>
      </w:r>
    </w:p>
    <w:p w14:paraId="7E1ADCB7" w14:textId="43CE3C6F" w:rsidR="007B3E95" w:rsidRPr="00FD445E" w:rsidRDefault="007B3E95" w:rsidP="00B464D4">
      <w:pPr>
        <w:pStyle w:val="a8"/>
        <w:widowControl/>
        <w:numPr>
          <w:ilvl w:val="0"/>
          <w:numId w:val="64"/>
        </w:numPr>
        <w:tabs>
          <w:tab w:val="left" w:pos="375"/>
          <w:tab w:val="left" w:pos="851"/>
        </w:tabs>
        <w:suppressAutoHyphens/>
        <w:ind w:left="709"/>
        <w:jc w:val="both"/>
        <w:rPr>
          <w:rFonts w:ascii="Times New Roman" w:hAnsi="Times New Roman" w:cs="Times New Roman"/>
          <w:color w:val="auto"/>
        </w:rPr>
      </w:pPr>
      <w:r w:rsidRPr="00FD445E">
        <w:rPr>
          <w:rFonts w:ascii="Times New Roman" w:hAnsi="Times New Roman" w:cs="Times New Roman"/>
          <w:color w:val="auto"/>
        </w:rPr>
        <w:t>Предоставление обновленных и вновь выпускаемых инструкций, руководств и методических материалов.</w:t>
      </w:r>
    </w:p>
    <w:p w14:paraId="413FE966" w14:textId="34D2C17D" w:rsidR="00B26473" w:rsidRPr="00FD445E" w:rsidRDefault="00B26473" w:rsidP="00B464D4">
      <w:pPr>
        <w:widowControl/>
        <w:tabs>
          <w:tab w:val="left" w:pos="375"/>
          <w:tab w:val="left" w:pos="851"/>
        </w:tabs>
        <w:suppressAutoHyphens/>
        <w:jc w:val="both"/>
        <w:rPr>
          <w:rFonts w:ascii="Times New Roman" w:hAnsi="Times New Roman" w:cs="Times New Roman"/>
          <w:color w:val="auto"/>
        </w:rPr>
      </w:pPr>
    </w:p>
    <w:p w14:paraId="1455A823" w14:textId="35200462" w:rsidR="00B26473" w:rsidRPr="00FD445E" w:rsidRDefault="00B26473" w:rsidP="00B464D4">
      <w:pPr>
        <w:widowControl/>
        <w:tabs>
          <w:tab w:val="left" w:pos="375"/>
          <w:tab w:val="left" w:pos="851"/>
        </w:tabs>
        <w:suppressAutoHyphens/>
        <w:jc w:val="both"/>
        <w:rPr>
          <w:rFonts w:ascii="Times New Roman" w:hAnsi="Times New Roman" w:cs="Times New Roman"/>
          <w:color w:val="auto"/>
        </w:rPr>
      </w:pPr>
    </w:p>
    <w:p w14:paraId="2854E9E3" w14:textId="77777777" w:rsidR="00B26473" w:rsidRPr="00FD445E" w:rsidRDefault="00B26473" w:rsidP="00B464D4">
      <w:pPr>
        <w:widowControl/>
        <w:tabs>
          <w:tab w:val="left" w:pos="375"/>
          <w:tab w:val="left" w:pos="851"/>
        </w:tabs>
        <w:suppressAutoHyphens/>
        <w:jc w:val="both"/>
        <w:rPr>
          <w:rFonts w:ascii="Times New Roman" w:hAnsi="Times New Roman" w:cs="Times New Roman"/>
          <w:color w:val="auto"/>
        </w:rPr>
      </w:pPr>
    </w:p>
    <w:p w14:paraId="7BEBFC19" w14:textId="1C4172BF" w:rsidR="00B26473" w:rsidRPr="00FD445E" w:rsidRDefault="00B26473" w:rsidP="00B464D4">
      <w:pPr>
        <w:widowControl/>
        <w:tabs>
          <w:tab w:val="left" w:pos="375"/>
          <w:tab w:val="left" w:pos="851"/>
        </w:tabs>
        <w:suppressAutoHyphens/>
        <w:jc w:val="both"/>
        <w:rPr>
          <w:rFonts w:ascii="Times New Roman" w:hAnsi="Times New Roman" w:cs="Times New Roman"/>
          <w:color w:val="auto"/>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B26473" w:rsidRPr="00FD445E" w14:paraId="3920E189" w14:textId="77777777" w:rsidTr="00B464D4">
        <w:tc>
          <w:tcPr>
            <w:tcW w:w="4813" w:type="dxa"/>
          </w:tcPr>
          <w:p w14:paraId="4DD71D0E" w14:textId="77777777" w:rsidR="00B26473" w:rsidRPr="00FD445E" w:rsidRDefault="00B26473" w:rsidP="00B26473">
            <w:pPr>
              <w:widowControl/>
              <w:tabs>
                <w:tab w:val="left" w:pos="375"/>
                <w:tab w:val="left" w:pos="851"/>
              </w:tabs>
              <w:suppressAutoHyphens/>
              <w:jc w:val="both"/>
              <w:rPr>
                <w:rFonts w:ascii="Times New Roman" w:hAnsi="Times New Roman" w:cs="Times New Roman"/>
                <w:color w:val="auto"/>
              </w:rPr>
            </w:pPr>
          </w:p>
        </w:tc>
        <w:tc>
          <w:tcPr>
            <w:tcW w:w="4814" w:type="dxa"/>
          </w:tcPr>
          <w:p w14:paraId="50827DCC" w14:textId="31D8860D" w:rsidR="00B26473" w:rsidRPr="00FD445E" w:rsidRDefault="00B26473" w:rsidP="00B464D4">
            <w:pPr>
              <w:widowControl/>
              <w:tabs>
                <w:tab w:val="left" w:pos="375"/>
                <w:tab w:val="left" w:pos="851"/>
              </w:tabs>
              <w:suppressAutoHyphens/>
              <w:jc w:val="right"/>
              <w:rPr>
                <w:rFonts w:ascii="Times New Roman" w:hAnsi="Times New Roman" w:cs="Times New Roman"/>
                <w:color w:val="auto"/>
              </w:rPr>
            </w:pPr>
          </w:p>
        </w:tc>
      </w:tr>
    </w:tbl>
    <w:p w14:paraId="15DBCE8C" w14:textId="2C8F9D70" w:rsidR="00B26473" w:rsidRPr="00FD445E" w:rsidRDefault="00B26473" w:rsidP="00B464D4">
      <w:pPr>
        <w:widowControl/>
        <w:tabs>
          <w:tab w:val="left" w:pos="375"/>
          <w:tab w:val="left" w:pos="851"/>
        </w:tabs>
        <w:suppressAutoHyphens/>
        <w:jc w:val="both"/>
        <w:rPr>
          <w:rFonts w:ascii="Times New Roman" w:hAnsi="Times New Roman" w:cs="Times New Roman"/>
          <w:color w:val="auto"/>
        </w:rPr>
      </w:pPr>
    </w:p>
    <w:bookmarkEnd w:id="83"/>
    <w:p w14:paraId="6792492C" w14:textId="77777777" w:rsidR="007B3E95" w:rsidRPr="00FD445E" w:rsidRDefault="007B3E95" w:rsidP="007B3E95">
      <w:pPr>
        <w:pStyle w:val="a5"/>
        <w:widowControl/>
        <w:outlineLvl w:val="0"/>
        <w:rPr>
          <w:rFonts w:ascii="Times New Roman" w:hAnsi="Times New Roman"/>
          <w:b/>
          <w:color w:val="auto"/>
        </w:rPr>
      </w:pPr>
    </w:p>
    <w:p w14:paraId="1EA2F565" w14:textId="485DE2A9" w:rsidR="00E04944" w:rsidRPr="00FD445E" w:rsidRDefault="00E04944" w:rsidP="007B3E95">
      <w:pPr>
        <w:ind w:left="4395"/>
        <w:jc w:val="right"/>
        <w:rPr>
          <w:rFonts w:ascii="Times New Roman" w:eastAsia="Tahoma" w:hAnsi="Times New Roman" w:cs="Times New Roman"/>
          <w:color w:val="auto"/>
        </w:rPr>
      </w:pPr>
    </w:p>
    <w:p w14:paraId="54CD534C" w14:textId="0C89432C" w:rsidR="007C705F" w:rsidRPr="00FD445E" w:rsidRDefault="007C705F" w:rsidP="007B3E95">
      <w:pPr>
        <w:ind w:left="4395"/>
        <w:jc w:val="right"/>
        <w:rPr>
          <w:rFonts w:ascii="Times New Roman" w:eastAsia="Tahoma" w:hAnsi="Times New Roman" w:cs="Times New Roman"/>
          <w:color w:val="auto"/>
        </w:rPr>
      </w:pPr>
    </w:p>
    <w:p w14:paraId="08E2AFBA" w14:textId="2845E452" w:rsidR="007C705F" w:rsidRPr="00FD445E" w:rsidRDefault="007C705F" w:rsidP="007B3E95">
      <w:pPr>
        <w:ind w:left="4395"/>
        <w:jc w:val="right"/>
        <w:rPr>
          <w:rFonts w:ascii="Times New Roman" w:eastAsia="Tahoma" w:hAnsi="Times New Roman" w:cs="Times New Roman"/>
          <w:color w:val="auto"/>
        </w:rPr>
      </w:pPr>
    </w:p>
    <w:p w14:paraId="1C54EE44" w14:textId="3CD4129D" w:rsidR="007C705F" w:rsidRPr="00FD445E" w:rsidRDefault="007C705F" w:rsidP="007B3E95">
      <w:pPr>
        <w:ind w:left="4395"/>
        <w:jc w:val="right"/>
        <w:rPr>
          <w:rFonts w:ascii="Times New Roman" w:eastAsia="Tahoma" w:hAnsi="Times New Roman" w:cs="Times New Roman"/>
          <w:color w:val="auto"/>
        </w:rPr>
      </w:pPr>
    </w:p>
    <w:p w14:paraId="263A09C3" w14:textId="15AD991E" w:rsidR="007C705F" w:rsidRPr="00FD445E" w:rsidRDefault="007C705F" w:rsidP="007C705F">
      <w:pPr>
        <w:ind w:left="4395"/>
        <w:jc w:val="right"/>
        <w:rPr>
          <w:rFonts w:ascii="Times New Roman" w:eastAsia="Tahoma" w:hAnsi="Times New Roman" w:cs="Times New Roman"/>
          <w:color w:val="auto"/>
        </w:rPr>
      </w:pPr>
    </w:p>
    <w:sectPr w:rsidR="007C705F" w:rsidRPr="00FD445E" w:rsidSect="0035045A">
      <w:headerReference w:type="default" r:id="rId11"/>
      <w:footerReference w:type="default" r:id="rId12"/>
      <w:headerReference w:type="first" r:id="rId13"/>
      <w:footerReference w:type="first" r:id="rId14"/>
      <w:pgSz w:w="11906" w:h="16838" w:code="9"/>
      <w:pgMar w:top="1135" w:right="851" w:bottom="851" w:left="1418" w:header="510" w:footer="51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0C1FBD" w16cex:dateUtc="2021-03-29T04:43:00Z"/>
  <w16cex:commentExtensible w16cex:durableId="243F8F27" w16cex:dateUtc="2021-05-07T05:04:00Z"/>
  <w16cex:commentExtensible w16cex:durableId="243F95ED" w16cex:dateUtc="2021-05-07T05:33:00Z"/>
  <w16cex:commentExtensible w16cex:durableId="243F9D1B" w16cex:dateUtc="2021-05-07T0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B3F7F7" w16cid:durableId="240C1FBD"/>
  <w16cid:commentId w16cid:paraId="5BB2D816" w16cid:durableId="243EBE0D"/>
  <w16cid:commentId w16cid:paraId="1B8D4A24" w16cid:durableId="243F8F27"/>
  <w16cid:commentId w16cid:paraId="6ACD019E" w16cid:durableId="243F95ED"/>
  <w16cid:commentId w16cid:paraId="4C965625" w16cid:durableId="243F9D1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3EA1B" w14:textId="77777777" w:rsidR="00EE20F6" w:rsidRDefault="00EE20F6" w:rsidP="008546EB">
      <w:r>
        <w:separator/>
      </w:r>
    </w:p>
  </w:endnote>
  <w:endnote w:type="continuationSeparator" w:id="0">
    <w:p w14:paraId="46367492" w14:textId="77777777" w:rsidR="00EE20F6" w:rsidRDefault="00EE20F6" w:rsidP="008546EB">
      <w:r>
        <w:continuationSeparator/>
      </w:r>
    </w:p>
  </w:endnote>
  <w:endnote w:type="continuationNotice" w:id="1">
    <w:p w14:paraId="7ED5CF05" w14:textId="77777777" w:rsidR="00EE20F6" w:rsidRDefault="00EE20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5A5D" w14:textId="77777777" w:rsidR="00EF16C9" w:rsidRPr="00C91C5C" w:rsidRDefault="00EF16C9" w:rsidP="00C91C5C">
    <w:pPr>
      <w:pStyle w:val="ac"/>
      <w:widowControl/>
      <w:tabs>
        <w:tab w:val="clear" w:pos="4677"/>
        <w:tab w:val="clear" w:pos="9355"/>
      </w:tabs>
      <w:jc w:val="both"/>
      <w:rPr>
        <w:rFonts w:ascii="Tahoma" w:eastAsiaTheme="minorHAnsi" w:hAnsi="Tahoma" w:cs="Tahoma"/>
        <w:color w:val="auto"/>
        <w:sz w:val="14"/>
        <w:szCs w:val="14"/>
        <w:lang w:eastAsia="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719B6" w14:textId="77777777" w:rsidR="00EF16C9" w:rsidRPr="00C91C5C" w:rsidRDefault="00EF16C9" w:rsidP="00C91C5C">
    <w:pPr>
      <w:pStyle w:val="ac"/>
      <w:widowControl/>
      <w:tabs>
        <w:tab w:val="clear" w:pos="4677"/>
        <w:tab w:val="clear" w:pos="9355"/>
      </w:tabs>
      <w:jc w:val="both"/>
      <w:rPr>
        <w:rFonts w:ascii="Tahoma" w:eastAsiaTheme="minorHAnsi" w:hAnsi="Tahoma" w:cs="Tahoma"/>
        <w:color w:val="auto"/>
        <w:sz w:val="14"/>
        <w:szCs w:val="14"/>
        <w:lang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ED6FF" w14:textId="77777777" w:rsidR="00EE20F6" w:rsidRDefault="00EE20F6" w:rsidP="008546EB">
      <w:r>
        <w:separator/>
      </w:r>
    </w:p>
  </w:footnote>
  <w:footnote w:type="continuationSeparator" w:id="0">
    <w:p w14:paraId="007103B6" w14:textId="77777777" w:rsidR="00EE20F6" w:rsidRDefault="00EE20F6" w:rsidP="008546EB">
      <w:r>
        <w:continuationSeparator/>
      </w:r>
    </w:p>
  </w:footnote>
  <w:footnote w:type="continuationNotice" w:id="1">
    <w:p w14:paraId="6B5262BE" w14:textId="77777777" w:rsidR="00EE20F6" w:rsidRDefault="00EE20F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C3A50" w14:textId="77777777" w:rsidR="00EF16C9" w:rsidRPr="00BC7C12" w:rsidRDefault="00EF16C9" w:rsidP="00C91C5C">
    <w:pPr>
      <w:pStyle w:val="aa"/>
      <w:tabs>
        <w:tab w:val="clear" w:pos="4677"/>
        <w:tab w:val="clear" w:pos="9355"/>
      </w:tabs>
      <w:jc w:val="center"/>
      <w:rPr>
        <w:rFonts w:ascii="Tahoma" w:hAnsi="Tahoma" w:cs="Tahoma"/>
        <w:noProof/>
        <w:color w:val="auto"/>
        <w:sz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color w:val="auto"/>
        <w:sz w:val="16"/>
        <w:szCs w:val="16"/>
        <w:shd w:val="clear" w:color="auto" w:fill="FFFFFF"/>
      </w:rPr>
      <w:id w:val="-54628753"/>
      <w:docPartObj>
        <w:docPartGallery w:val="Page Numbers (Top of Page)"/>
        <w:docPartUnique/>
      </w:docPartObj>
    </w:sdtPr>
    <w:sdtEndPr/>
    <w:sdtContent>
      <w:p w14:paraId="31730DF0" w14:textId="77777777" w:rsidR="00AC53B5" w:rsidRDefault="00AC53B5" w:rsidP="00AC53B5">
        <w:pPr>
          <w:widowControl/>
          <w:spacing w:line="264" w:lineRule="auto"/>
          <w:ind w:left="6095"/>
          <w:jc w:val="center"/>
          <w:rPr>
            <w:rFonts w:ascii="Tahoma" w:hAnsi="Tahoma" w:cs="Tahoma"/>
            <w:color w:val="auto"/>
            <w:sz w:val="16"/>
            <w:szCs w:val="16"/>
            <w:shd w:val="clear" w:color="auto" w:fill="FFFFFF"/>
          </w:rPr>
        </w:pPr>
      </w:p>
      <w:p w14:paraId="25EA85AF" w14:textId="77777777" w:rsidR="00EF16C9" w:rsidRPr="00C91C5C" w:rsidRDefault="00EE20F6" w:rsidP="00AC53B5">
        <w:pPr>
          <w:widowControl/>
          <w:spacing w:line="264" w:lineRule="auto"/>
          <w:ind w:left="6095"/>
          <w:jc w:val="center"/>
          <w:rPr>
            <w:rFonts w:ascii="Tahoma" w:hAnsi="Tahoma" w:cs="Tahoma"/>
            <w:color w:val="auto"/>
            <w:sz w:val="16"/>
            <w:szCs w:val="16"/>
            <w:shd w:val="clear" w:color="auto" w:fill="FFFFFF"/>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24918"/>
    <w:lvl w:ilvl="0">
      <w:start w:val="1"/>
      <w:numFmt w:val="decimal"/>
      <w:lvlText w:val="%1."/>
      <w:legacy w:legacy="1" w:legacySpace="113" w:legacyIndent="0"/>
      <w:lvlJc w:val="left"/>
      <w:rPr>
        <w:rFonts w:cs="Times New Roman"/>
      </w:rPr>
    </w:lvl>
    <w:lvl w:ilvl="1">
      <w:start w:val="1"/>
      <w:numFmt w:val="decimal"/>
      <w:lvlText w:val="10.%2."/>
      <w:lvlJc w:val="left"/>
      <w:rPr>
        <w:rFonts w:ascii="Times New Roman" w:hAnsi="Times New Roman" w:cs="Times New Roman" w:hint="default"/>
      </w:rPr>
    </w:lvl>
    <w:lvl w:ilvl="2">
      <w:start w:val="1"/>
      <w:numFmt w:val="decimal"/>
      <w:pStyle w:val="3"/>
      <w:lvlText w:val="%1.%2.%3."/>
      <w:legacy w:legacy="1" w:legacySpace="113" w:legacyIndent="0"/>
      <w:lvlJc w:val="left"/>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egacy w:legacy="1" w:legacySpace="0" w:legacyIndent="708"/>
      <w:lvlJc w:val="left"/>
      <w:pPr>
        <w:ind w:left="708" w:hanging="708"/>
      </w:pPr>
      <w:rPr>
        <w:rFonts w:cs="Times New Roman"/>
      </w:rPr>
    </w:lvl>
    <w:lvl w:ilvl="4">
      <w:start w:val="1"/>
      <w:numFmt w:val="decimal"/>
      <w:pStyle w:val="5"/>
      <w:lvlText w:val="%1.%2.%3.%4.%5."/>
      <w:legacy w:legacy="1" w:legacySpace="0" w:legacyIndent="708"/>
      <w:lvlJc w:val="left"/>
      <w:pPr>
        <w:ind w:left="1416" w:hanging="708"/>
      </w:pPr>
      <w:rPr>
        <w:rFonts w:cs="Times New Roman"/>
      </w:rPr>
    </w:lvl>
    <w:lvl w:ilvl="5">
      <w:start w:val="1"/>
      <w:numFmt w:val="decimal"/>
      <w:pStyle w:val="6"/>
      <w:lvlText w:val="%1.%2.%3.%4.%5.%6."/>
      <w:legacy w:legacy="1" w:legacySpace="0" w:legacyIndent="708"/>
      <w:lvlJc w:val="left"/>
      <w:pPr>
        <w:ind w:left="2124" w:hanging="708"/>
      </w:pPr>
      <w:rPr>
        <w:rFonts w:cs="Times New Roman"/>
      </w:rPr>
    </w:lvl>
    <w:lvl w:ilvl="6">
      <w:start w:val="1"/>
      <w:numFmt w:val="decimal"/>
      <w:pStyle w:val="7"/>
      <w:lvlText w:val="%1.%2.%3.%4.%5.%6.%7."/>
      <w:legacy w:legacy="1" w:legacySpace="0" w:legacyIndent="708"/>
      <w:lvlJc w:val="left"/>
      <w:pPr>
        <w:ind w:left="2832" w:hanging="708"/>
      </w:pPr>
      <w:rPr>
        <w:rFonts w:cs="Times New Roman"/>
      </w:rPr>
    </w:lvl>
    <w:lvl w:ilvl="7">
      <w:start w:val="1"/>
      <w:numFmt w:val="decimal"/>
      <w:pStyle w:val="8"/>
      <w:lvlText w:val="%1.%2.%3.%4.%5.%6.%7.%8."/>
      <w:legacy w:legacy="1" w:legacySpace="0" w:legacyIndent="708"/>
      <w:lvlJc w:val="left"/>
      <w:pPr>
        <w:ind w:left="3540" w:hanging="708"/>
      </w:pPr>
      <w:rPr>
        <w:rFonts w:cs="Times New Roman"/>
      </w:rPr>
    </w:lvl>
    <w:lvl w:ilvl="8">
      <w:start w:val="1"/>
      <w:numFmt w:val="decimal"/>
      <w:pStyle w:val="9"/>
      <w:lvlText w:val="%1.%2.%3.%4.%5.%6.%7.%8.%9."/>
      <w:legacy w:legacy="1" w:legacySpace="0" w:legacyIndent="708"/>
      <w:lvlJc w:val="left"/>
      <w:pPr>
        <w:ind w:left="4248" w:hanging="708"/>
      </w:pPr>
      <w:rPr>
        <w:rFonts w:cs="Times New Roman"/>
      </w:rPr>
    </w:lvl>
  </w:abstractNum>
  <w:abstractNum w:abstractNumId="1" w15:restartNumberingAfterBreak="0">
    <w:nsid w:val="00171CCE"/>
    <w:multiLevelType w:val="multilevel"/>
    <w:tmpl w:val="89B44894"/>
    <w:lvl w:ilvl="0">
      <w:start w:val="5"/>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0CA6B04"/>
    <w:multiLevelType w:val="hybridMultilevel"/>
    <w:tmpl w:val="097ADB04"/>
    <w:lvl w:ilvl="0" w:tplc="C9FEB042">
      <w:start w:val="1"/>
      <w:numFmt w:val="decimal"/>
      <w:lvlText w:val="4.%1."/>
      <w:lvlJc w:val="left"/>
      <w:pPr>
        <w:ind w:left="2911" w:hanging="360"/>
      </w:pPr>
      <w:rPr>
        <w:rFonts w:ascii="Tahoma" w:hAnsi="Tahoma" w:cs="Tahoma"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15:restartNumberingAfterBreak="0">
    <w:nsid w:val="02215D21"/>
    <w:multiLevelType w:val="hybridMultilevel"/>
    <w:tmpl w:val="E8D4B5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D6292A"/>
    <w:multiLevelType w:val="hybridMultilevel"/>
    <w:tmpl w:val="B6648748"/>
    <w:lvl w:ilvl="0" w:tplc="D75A1F54">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5" w15:restartNumberingAfterBreak="0">
    <w:nsid w:val="0725479E"/>
    <w:multiLevelType w:val="hybridMultilevel"/>
    <w:tmpl w:val="5DFE5528"/>
    <w:lvl w:ilvl="0" w:tplc="16949576">
      <w:start w:val="1"/>
      <w:numFmt w:val="decimal"/>
      <w:suff w:val="space"/>
      <w:lvlText w:val="%1."/>
      <w:lvlJc w:val="left"/>
      <w:pPr>
        <w:ind w:left="0" w:firstLine="0"/>
      </w:pPr>
      <w:rPr>
        <w:rFonts w:cs="Times New Roman" w:hint="default"/>
        <w:b/>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07A02C50"/>
    <w:multiLevelType w:val="multilevel"/>
    <w:tmpl w:val="9B26837C"/>
    <w:lvl w:ilvl="0">
      <w:start w:val="1"/>
      <w:numFmt w:val="decimal"/>
      <w:pStyle w:val="a"/>
      <w:lvlText w:val="%1."/>
      <w:lvlJc w:val="left"/>
      <w:pPr>
        <w:tabs>
          <w:tab w:val="num" w:pos="1069"/>
        </w:tabs>
        <w:ind w:left="0" w:firstLine="709"/>
      </w:pPr>
      <w:rPr>
        <w:rFonts w:hint="default"/>
      </w:rPr>
    </w:lvl>
    <w:lvl w:ilvl="1">
      <w:start w:val="1"/>
      <w:numFmt w:val="decimal"/>
      <w:lvlText w:val="%1.%2."/>
      <w:lvlJc w:val="left"/>
      <w:pPr>
        <w:tabs>
          <w:tab w:val="num" w:pos="1070"/>
        </w:tabs>
        <w:ind w:left="1" w:firstLine="709"/>
      </w:pPr>
      <w:rPr>
        <w:rFonts w:hint="default"/>
      </w:rPr>
    </w:lvl>
    <w:lvl w:ilvl="2">
      <w:start w:val="1"/>
      <w:numFmt w:val="decimal"/>
      <w:lvlText w:val="%1.%2.%3."/>
      <w:lvlJc w:val="left"/>
      <w:pPr>
        <w:tabs>
          <w:tab w:val="num" w:pos="1429"/>
        </w:tabs>
        <w:ind w:left="0" w:firstLine="709"/>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9523263"/>
    <w:multiLevelType w:val="hybridMultilevel"/>
    <w:tmpl w:val="D6C4BB0C"/>
    <w:lvl w:ilvl="0" w:tplc="88AEEB76">
      <w:start w:val="1"/>
      <w:numFmt w:val="decimal"/>
      <w:lvlText w:val="6.2.%1"/>
      <w:lvlJc w:val="left"/>
      <w:pPr>
        <w:ind w:left="213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C51810"/>
    <w:multiLevelType w:val="hybridMultilevel"/>
    <w:tmpl w:val="A3F2087A"/>
    <w:lvl w:ilvl="0" w:tplc="04190001">
      <w:start w:val="1"/>
      <w:numFmt w:val="bullet"/>
      <w:lvlText w:val=""/>
      <w:lvlJc w:val="left"/>
      <w:pPr>
        <w:ind w:left="2132" w:hanging="360"/>
      </w:pPr>
      <w:rPr>
        <w:rFonts w:ascii="Symbol" w:hAnsi="Symbol" w:hint="default"/>
      </w:rPr>
    </w:lvl>
    <w:lvl w:ilvl="1" w:tplc="04190003" w:tentative="1">
      <w:start w:val="1"/>
      <w:numFmt w:val="bullet"/>
      <w:lvlText w:val="o"/>
      <w:lvlJc w:val="left"/>
      <w:pPr>
        <w:ind w:left="2852" w:hanging="360"/>
      </w:pPr>
      <w:rPr>
        <w:rFonts w:ascii="Courier New" w:hAnsi="Courier New" w:cs="Courier New" w:hint="default"/>
      </w:rPr>
    </w:lvl>
    <w:lvl w:ilvl="2" w:tplc="04190005" w:tentative="1">
      <w:start w:val="1"/>
      <w:numFmt w:val="bullet"/>
      <w:lvlText w:val=""/>
      <w:lvlJc w:val="left"/>
      <w:pPr>
        <w:ind w:left="3572" w:hanging="360"/>
      </w:pPr>
      <w:rPr>
        <w:rFonts w:ascii="Wingdings" w:hAnsi="Wingdings" w:hint="default"/>
      </w:rPr>
    </w:lvl>
    <w:lvl w:ilvl="3" w:tplc="04190001" w:tentative="1">
      <w:start w:val="1"/>
      <w:numFmt w:val="bullet"/>
      <w:lvlText w:val=""/>
      <w:lvlJc w:val="left"/>
      <w:pPr>
        <w:ind w:left="4292" w:hanging="360"/>
      </w:pPr>
      <w:rPr>
        <w:rFonts w:ascii="Symbol" w:hAnsi="Symbol" w:hint="default"/>
      </w:rPr>
    </w:lvl>
    <w:lvl w:ilvl="4" w:tplc="04190003" w:tentative="1">
      <w:start w:val="1"/>
      <w:numFmt w:val="bullet"/>
      <w:lvlText w:val="o"/>
      <w:lvlJc w:val="left"/>
      <w:pPr>
        <w:ind w:left="5012" w:hanging="360"/>
      </w:pPr>
      <w:rPr>
        <w:rFonts w:ascii="Courier New" w:hAnsi="Courier New" w:cs="Courier New" w:hint="default"/>
      </w:rPr>
    </w:lvl>
    <w:lvl w:ilvl="5" w:tplc="04190005" w:tentative="1">
      <w:start w:val="1"/>
      <w:numFmt w:val="bullet"/>
      <w:lvlText w:val=""/>
      <w:lvlJc w:val="left"/>
      <w:pPr>
        <w:ind w:left="5732" w:hanging="360"/>
      </w:pPr>
      <w:rPr>
        <w:rFonts w:ascii="Wingdings" w:hAnsi="Wingdings" w:hint="default"/>
      </w:rPr>
    </w:lvl>
    <w:lvl w:ilvl="6" w:tplc="04190001" w:tentative="1">
      <w:start w:val="1"/>
      <w:numFmt w:val="bullet"/>
      <w:lvlText w:val=""/>
      <w:lvlJc w:val="left"/>
      <w:pPr>
        <w:ind w:left="6452" w:hanging="360"/>
      </w:pPr>
      <w:rPr>
        <w:rFonts w:ascii="Symbol" w:hAnsi="Symbol" w:hint="default"/>
      </w:rPr>
    </w:lvl>
    <w:lvl w:ilvl="7" w:tplc="04190003" w:tentative="1">
      <w:start w:val="1"/>
      <w:numFmt w:val="bullet"/>
      <w:lvlText w:val="o"/>
      <w:lvlJc w:val="left"/>
      <w:pPr>
        <w:ind w:left="7172" w:hanging="360"/>
      </w:pPr>
      <w:rPr>
        <w:rFonts w:ascii="Courier New" w:hAnsi="Courier New" w:cs="Courier New" w:hint="default"/>
      </w:rPr>
    </w:lvl>
    <w:lvl w:ilvl="8" w:tplc="04190005" w:tentative="1">
      <w:start w:val="1"/>
      <w:numFmt w:val="bullet"/>
      <w:lvlText w:val=""/>
      <w:lvlJc w:val="left"/>
      <w:pPr>
        <w:ind w:left="7892" w:hanging="360"/>
      </w:pPr>
      <w:rPr>
        <w:rFonts w:ascii="Wingdings" w:hAnsi="Wingdings" w:hint="default"/>
      </w:rPr>
    </w:lvl>
  </w:abstractNum>
  <w:abstractNum w:abstractNumId="9" w15:restartNumberingAfterBreak="0">
    <w:nsid w:val="0EA57697"/>
    <w:multiLevelType w:val="multilevel"/>
    <w:tmpl w:val="9294BAA6"/>
    <w:lvl w:ilvl="0">
      <w:start w:val="12"/>
      <w:numFmt w:val="decimal"/>
      <w:lvlText w:val="%1"/>
      <w:lvlJc w:val="left"/>
      <w:pPr>
        <w:ind w:left="420" w:hanging="420"/>
      </w:pPr>
      <w:rPr>
        <w:rFonts w:hint="default"/>
      </w:rPr>
    </w:lvl>
    <w:lvl w:ilvl="1">
      <w:start w:val="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0EB9021F"/>
    <w:multiLevelType w:val="hybridMultilevel"/>
    <w:tmpl w:val="275A204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0ECD01CC"/>
    <w:multiLevelType w:val="hybridMultilevel"/>
    <w:tmpl w:val="E0A234B0"/>
    <w:lvl w:ilvl="0" w:tplc="8AFC73BE">
      <w:start w:val="1"/>
      <w:numFmt w:val="decimal"/>
      <w:lvlText w:val="6.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0647DEB"/>
    <w:multiLevelType w:val="multilevel"/>
    <w:tmpl w:val="DC1C9E70"/>
    <w:lvl w:ilvl="0">
      <w:start w:val="5"/>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11786588"/>
    <w:multiLevelType w:val="multilevel"/>
    <w:tmpl w:val="9D30E2A8"/>
    <w:lvl w:ilvl="0">
      <w:start w:val="12"/>
      <w:numFmt w:val="decimal"/>
      <w:lvlText w:val="%1."/>
      <w:lvlJc w:val="left"/>
      <w:pPr>
        <w:ind w:left="480" w:hanging="480"/>
      </w:pPr>
      <w:rPr>
        <w:rFonts w:hint="default"/>
      </w:rPr>
    </w:lvl>
    <w:lvl w:ilvl="1">
      <w:start w:val="1"/>
      <w:numFmt w:val="decimal"/>
      <w:lvlText w:val="%1.%2."/>
      <w:lvlJc w:val="left"/>
      <w:pPr>
        <w:ind w:left="1609" w:hanging="48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107" w:hanging="72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6725" w:hanging="108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343" w:hanging="1440"/>
      </w:pPr>
      <w:rPr>
        <w:rFonts w:hint="default"/>
      </w:rPr>
    </w:lvl>
    <w:lvl w:ilvl="8">
      <w:start w:val="1"/>
      <w:numFmt w:val="decimal"/>
      <w:lvlText w:val="%1.%2.%3.%4.%5.%6.%7.%8.%9."/>
      <w:lvlJc w:val="left"/>
      <w:pPr>
        <w:ind w:left="10832" w:hanging="1800"/>
      </w:pPr>
      <w:rPr>
        <w:rFonts w:hint="default"/>
      </w:rPr>
    </w:lvl>
  </w:abstractNum>
  <w:abstractNum w:abstractNumId="14" w15:restartNumberingAfterBreak="0">
    <w:nsid w:val="12A7570C"/>
    <w:multiLevelType w:val="hybridMultilevel"/>
    <w:tmpl w:val="0EDEA496"/>
    <w:lvl w:ilvl="0" w:tplc="A8CAFD40">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54773B0"/>
    <w:multiLevelType w:val="multilevel"/>
    <w:tmpl w:val="CA18A2E6"/>
    <w:lvl w:ilvl="0">
      <w:start w:val="1"/>
      <w:numFmt w:val="decimal"/>
      <w:lvlText w:val="%1."/>
      <w:lvlJc w:val="left"/>
      <w:pPr>
        <w:ind w:left="360" w:hanging="360"/>
      </w:pPr>
      <w:rPr>
        <w:rFonts w:ascii="Times New Roman" w:eastAsia="Times New Roman" w:hAnsi="Times New Roman" w:cs="Times New Roman"/>
        <w:sz w:val="24"/>
        <w:szCs w:val="24"/>
      </w:rPr>
    </w:lvl>
    <w:lvl w:ilvl="1">
      <w:start w:val="1"/>
      <w:numFmt w:val="decimal"/>
      <w:lvlText w:val="2.%2"/>
      <w:lvlJc w:val="left"/>
      <w:pPr>
        <w:ind w:left="517" w:hanging="360"/>
      </w:pPr>
      <w:rPr>
        <w:rFonts w:hint="default"/>
        <w:b w:val="0"/>
        <w:i w:val="0"/>
      </w:rPr>
    </w:lvl>
    <w:lvl w:ilvl="2">
      <w:start w:val="1"/>
      <w:numFmt w:val="decimal"/>
      <w:isLgl/>
      <w:lvlText w:val="%1.%2.%3"/>
      <w:lvlJc w:val="left"/>
      <w:pPr>
        <w:ind w:left="1034" w:hanging="720"/>
      </w:pPr>
      <w:rPr>
        <w:rFonts w:hint="default"/>
      </w:rPr>
    </w:lvl>
    <w:lvl w:ilvl="3">
      <w:start w:val="1"/>
      <w:numFmt w:val="decimal"/>
      <w:isLgl/>
      <w:lvlText w:val="%1.%2.%3.%4"/>
      <w:lvlJc w:val="left"/>
      <w:pPr>
        <w:ind w:left="1191" w:hanging="720"/>
      </w:pPr>
      <w:rPr>
        <w:rFonts w:hint="default"/>
      </w:rPr>
    </w:lvl>
    <w:lvl w:ilvl="4">
      <w:start w:val="1"/>
      <w:numFmt w:val="decimal"/>
      <w:isLgl/>
      <w:lvlText w:val="%1.%2.%3.%4.%5"/>
      <w:lvlJc w:val="left"/>
      <w:pPr>
        <w:ind w:left="1348" w:hanging="720"/>
      </w:pPr>
      <w:rPr>
        <w:rFonts w:hint="default"/>
      </w:rPr>
    </w:lvl>
    <w:lvl w:ilvl="5">
      <w:start w:val="1"/>
      <w:numFmt w:val="decimal"/>
      <w:isLgl/>
      <w:lvlText w:val="%1.%2.%3.%4.%5.%6"/>
      <w:lvlJc w:val="left"/>
      <w:pPr>
        <w:ind w:left="1865" w:hanging="1080"/>
      </w:pPr>
      <w:rPr>
        <w:rFonts w:hint="default"/>
      </w:rPr>
    </w:lvl>
    <w:lvl w:ilvl="6">
      <w:start w:val="1"/>
      <w:numFmt w:val="decimal"/>
      <w:isLgl/>
      <w:lvlText w:val="%1.%2.%3.%4.%5.%6.%7"/>
      <w:lvlJc w:val="left"/>
      <w:pPr>
        <w:ind w:left="2022" w:hanging="1080"/>
      </w:pPr>
      <w:rPr>
        <w:rFonts w:hint="default"/>
      </w:rPr>
    </w:lvl>
    <w:lvl w:ilvl="7">
      <w:start w:val="1"/>
      <w:numFmt w:val="decimal"/>
      <w:isLgl/>
      <w:lvlText w:val="%1.%2.%3.%4.%5.%6.%7.%8"/>
      <w:lvlJc w:val="left"/>
      <w:pPr>
        <w:ind w:left="2539" w:hanging="1440"/>
      </w:pPr>
      <w:rPr>
        <w:rFonts w:hint="default"/>
      </w:rPr>
    </w:lvl>
    <w:lvl w:ilvl="8">
      <w:start w:val="1"/>
      <w:numFmt w:val="decimal"/>
      <w:isLgl/>
      <w:lvlText w:val="%1.%2.%3.%4.%5.%6.%7.%8.%9"/>
      <w:lvlJc w:val="left"/>
      <w:pPr>
        <w:ind w:left="2696" w:hanging="1440"/>
      </w:pPr>
      <w:rPr>
        <w:rFonts w:hint="default"/>
      </w:rPr>
    </w:lvl>
  </w:abstractNum>
  <w:abstractNum w:abstractNumId="16" w15:restartNumberingAfterBreak="0">
    <w:nsid w:val="155E63AB"/>
    <w:multiLevelType w:val="multilevel"/>
    <w:tmpl w:val="D298B8FA"/>
    <w:lvl w:ilvl="0">
      <w:start w:val="6"/>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19AD2D3D"/>
    <w:multiLevelType w:val="hybridMultilevel"/>
    <w:tmpl w:val="5F84CB14"/>
    <w:lvl w:ilvl="0" w:tplc="3858E8F2">
      <w:start w:val="1"/>
      <w:numFmt w:val="decimal"/>
      <w:lvlText w:val="8.%1."/>
      <w:lvlJc w:val="left"/>
      <w:pPr>
        <w:ind w:left="928" w:hanging="360"/>
      </w:pPr>
      <w:rPr>
        <w:rFonts w:ascii="Times New Roman" w:hAnsi="Times New Roman" w:cs="Times New Roman" w:hint="default"/>
      </w:rPr>
    </w:lvl>
    <w:lvl w:ilvl="1" w:tplc="04190019" w:tentative="1">
      <w:start w:val="1"/>
      <w:numFmt w:val="lowerLetter"/>
      <w:lvlText w:val="%2."/>
      <w:lvlJc w:val="left"/>
      <w:pPr>
        <w:ind w:left="372" w:hanging="360"/>
      </w:pPr>
    </w:lvl>
    <w:lvl w:ilvl="2" w:tplc="0419001B" w:tentative="1">
      <w:start w:val="1"/>
      <w:numFmt w:val="lowerRoman"/>
      <w:lvlText w:val="%3."/>
      <w:lvlJc w:val="right"/>
      <w:pPr>
        <w:ind w:left="1092" w:hanging="180"/>
      </w:pPr>
    </w:lvl>
    <w:lvl w:ilvl="3" w:tplc="0419000F" w:tentative="1">
      <w:start w:val="1"/>
      <w:numFmt w:val="decimal"/>
      <w:lvlText w:val="%4."/>
      <w:lvlJc w:val="left"/>
      <w:pPr>
        <w:ind w:left="1812" w:hanging="360"/>
      </w:pPr>
    </w:lvl>
    <w:lvl w:ilvl="4" w:tplc="04190019" w:tentative="1">
      <w:start w:val="1"/>
      <w:numFmt w:val="lowerLetter"/>
      <w:lvlText w:val="%5."/>
      <w:lvlJc w:val="left"/>
      <w:pPr>
        <w:ind w:left="2532" w:hanging="360"/>
      </w:pPr>
    </w:lvl>
    <w:lvl w:ilvl="5" w:tplc="0419001B" w:tentative="1">
      <w:start w:val="1"/>
      <w:numFmt w:val="lowerRoman"/>
      <w:lvlText w:val="%6."/>
      <w:lvlJc w:val="right"/>
      <w:pPr>
        <w:ind w:left="3252" w:hanging="180"/>
      </w:pPr>
    </w:lvl>
    <w:lvl w:ilvl="6" w:tplc="0419000F" w:tentative="1">
      <w:start w:val="1"/>
      <w:numFmt w:val="decimal"/>
      <w:lvlText w:val="%7."/>
      <w:lvlJc w:val="left"/>
      <w:pPr>
        <w:ind w:left="3972" w:hanging="360"/>
      </w:pPr>
    </w:lvl>
    <w:lvl w:ilvl="7" w:tplc="04190019" w:tentative="1">
      <w:start w:val="1"/>
      <w:numFmt w:val="lowerLetter"/>
      <w:lvlText w:val="%8."/>
      <w:lvlJc w:val="left"/>
      <w:pPr>
        <w:ind w:left="4692" w:hanging="360"/>
      </w:pPr>
    </w:lvl>
    <w:lvl w:ilvl="8" w:tplc="0419001B" w:tentative="1">
      <w:start w:val="1"/>
      <w:numFmt w:val="lowerRoman"/>
      <w:lvlText w:val="%9."/>
      <w:lvlJc w:val="right"/>
      <w:pPr>
        <w:ind w:left="5412" w:hanging="180"/>
      </w:pPr>
    </w:lvl>
  </w:abstractNum>
  <w:abstractNum w:abstractNumId="18" w15:restartNumberingAfterBreak="0">
    <w:nsid w:val="1E347638"/>
    <w:multiLevelType w:val="hybridMultilevel"/>
    <w:tmpl w:val="1E341E8A"/>
    <w:lvl w:ilvl="0" w:tplc="A4D28BC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FC456D7"/>
    <w:multiLevelType w:val="hybridMultilevel"/>
    <w:tmpl w:val="883A796E"/>
    <w:lvl w:ilvl="0" w:tplc="17324FEC">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22097C53"/>
    <w:multiLevelType w:val="multilevel"/>
    <w:tmpl w:val="FD483D44"/>
    <w:lvl w:ilvl="0">
      <w:start w:val="1"/>
      <w:numFmt w:val="decimal"/>
      <w:lvlText w:val="%1."/>
      <w:lvlJc w:val="left"/>
      <w:pPr>
        <w:ind w:left="360" w:hanging="360"/>
      </w:pPr>
      <w:rPr>
        <w:rFonts w:hint="default"/>
      </w:rPr>
    </w:lvl>
    <w:lvl w:ilvl="1">
      <w:start w:val="1"/>
      <w:numFmt w:val="decimal"/>
      <w:lvlText w:val="%1.%2."/>
      <w:lvlJc w:val="left"/>
      <w:pPr>
        <w:ind w:left="2487" w:hanging="360"/>
      </w:pPr>
      <w:rPr>
        <w:rFonts w:hint="default"/>
        <w:b w:val="0"/>
        <w:color w:val="auto"/>
      </w:rPr>
    </w:lvl>
    <w:lvl w:ilvl="2">
      <w:start w:val="1"/>
      <w:numFmt w:val="decimal"/>
      <w:lvlText w:val="%1.%2.%3."/>
      <w:lvlJc w:val="left"/>
      <w:pPr>
        <w:ind w:left="720" w:hanging="720"/>
      </w:pPr>
      <w:rPr>
        <w:rFonts w:ascii="Times New Roman" w:hAnsi="Times New Roman" w:cs="Times New Roman" w:hint="default"/>
        <w:i w:val="0"/>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22A709C"/>
    <w:multiLevelType w:val="hybridMultilevel"/>
    <w:tmpl w:val="D2EADF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2392333"/>
    <w:multiLevelType w:val="hybridMultilevel"/>
    <w:tmpl w:val="DCE85CC6"/>
    <w:lvl w:ilvl="0" w:tplc="7182F496">
      <w:start w:val="1"/>
      <w:numFmt w:val="decimal"/>
      <w:lvlText w:val="5.3.%1."/>
      <w:lvlJc w:val="left"/>
      <w:pPr>
        <w:ind w:left="1495" w:hanging="360"/>
      </w:pPr>
      <w:rPr>
        <w:rFonts w:ascii="Times New Roman" w:hAnsi="Times New Roman"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23" w15:restartNumberingAfterBreak="0">
    <w:nsid w:val="22A95929"/>
    <w:multiLevelType w:val="hybridMultilevel"/>
    <w:tmpl w:val="78EEA2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DE4C7D"/>
    <w:multiLevelType w:val="multilevel"/>
    <w:tmpl w:val="1B444E2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25C704FE"/>
    <w:multiLevelType w:val="hybridMultilevel"/>
    <w:tmpl w:val="6530486C"/>
    <w:lvl w:ilvl="0" w:tplc="4A9CD3D6">
      <w:start w:val="1"/>
      <w:numFmt w:val="decimal"/>
      <w:lvlText w:val="13.%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0872E6"/>
    <w:multiLevelType w:val="multilevel"/>
    <w:tmpl w:val="439AB74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2A4F503C"/>
    <w:multiLevelType w:val="hybridMultilevel"/>
    <w:tmpl w:val="9090832E"/>
    <w:lvl w:ilvl="0" w:tplc="F8C4365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C509AB"/>
    <w:multiLevelType w:val="multilevel"/>
    <w:tmpl w:val="3A5C4A2C"/>
    <w:lvl w:ilvl="0">
      <w:start w:val="1"/>
      <w:numFmt w:val="decimal"/>
      <w:lvlText w:val="%1."/>
      <w:lvlJc w:val="left"/>
      <w:pPr>
        <w:ind w:left="637" w:hanging="360"/>
      </w:pPr>
      <w:rPr>
        <w:rFonts w:cs="Times New Roman" w:hint="default"/>
      </w:rPr>
    </w:lvl>
    <w:lvl w:ilvl="1">
      <w:start w:val="1"/>
      <w:numFmt w:val="decimal"/>
      <w:pStyle w:val="a0"/>
      <w:suff w:val="space"/>
      <w:lvlText w:val="%1.%2."/>
      <w:lvlJc w:val="left"/>
      <w:pPr>
        <w:ind w:left="1069" w:hanging="432"/>
      </w:pPr>
      <w:rPr>
        <w:rFonts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501" w:hanging="877"/>
      </w:pPr>
      <w:rPr>
        <w:rFonts w:cs="Times New Roman" w:hint="default"/>
      </w:rPr>
    </w:lvl>
    <w:lvl w:ilvl="3">
      <w:start w:val="1"/>
      <w:numFmt w:val="decimal"/>
      <w:lvlText w:val="%1.%2.%3.%4."/>
      <w:lvlJc w:val="left"/>
      <w:pPr>
        <w:ind w:left="2005" w:hanging="648"/>
      </w:pPr>
      <w:rPr>
        <w:rFonts w:cs="Times New Roman" w:hint="default"/>
      </w:rPr>
    </w:lvl>
    <w:lvl w:ilvl="4">
      <w:start w:val="1"/>
      <w:numFmt w:val="decimal"/>
      <w:lvlText w:val="%1.%2.%3.%4.%5."/>
      <w:lvlJc w:val="left"/>
      <w:pPr>
        <w:ind w:left="2509" w:hanging="792"/>
      </w:pPr>
      <w:rPr>
        <w:rFonts w:cs="Times New Roman" w:hint="default"/>
      </w:rPr>
    </w:lvl>
    <w:lvl w:ilvl="5">
      <w:start w:val="1"/>
      <w:numFmt w:val="decimal"/>
      <w:lvlText w:val="%1.%2.%3.%4.%5.%6."/>
      <w:lvlJc w:val="left"/>
      <w:pPr>
        <w:ind w:left="3013" w:hanging="936"/>
      </w:pPr>
      <w:rPr>
        <w:rFonts w:cs="Times New Roman" w:hint="default"/>
      </w:rPr>
    </w:lvl>
    <w:lvl w:ilvl="6">
      <w:start w:val="1"/>
      <w:numFmt w:val="decimal"/>
      <w:lvlText w:val="%1.%2.%3.%4.%5.%6.%7."/>
      <w:lvlJc w:val="left"/>
      <w:pPr>
        <w:ind w:left="3517" w:hanging="1080"/>
      </w:pPr>
      <w:rPr>
        <w:rFonts w:cs="Times New Roman" w:hint="default"/>
      </w:rPr>
    </w:lvl>
    <w:lvl w:ilvl="7">
      <w:start w:val="1"/>
      <w:numFmt w:val="decimal"/>
      <w:lvlText w:val="%1.%2.%3.%4.%5.%6.%7.%8."/>
      <w:lvlJc w:val="left"/>
      <w:pPr>
        <w:ind w:left="4021" w:hanging="1224"/>
      </w:pPr>
      <w:rPr>
        <w:rFonts w:cs="Times New Roman" w:hint="default"/>
      </w:rPr>
    </w:lvl>
    <w:lvl w:ilvl="8">
      <w:start w:val="1"/>
      <w:numFmt w:val="decimal"/>
      <w:lvlText w:val="%1.%2.%3.%4.%5.%6.%7.%8.%9."/>
      <w:lvlJc w:val="left"/>
      <w:pPr>
        <w:ind w:left="4597" w:hanging="1440"/>
      </w:pPr>
      <w:rPr>
        <w:rFonts w:cs="Times New Roman" w:hint="default"/>
      </w:rPr>
    </w:lvl>
  </w:abstractNum>
  <w:abstractNum w:abstractNumId="29" w15:restartNumberingAfterBreak="0">
    <w:nsid w:val="2B313731"/>
    <w:multiLevelType w:val="hybridMultilevel"/>
    <w:tmpl w:val="097C56A0"/>
    <w:lvl w:ilvl="0" w:tplc="17324FE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B5C2B4C"/>
    <w:multiLevelType w:val="multilevel"/>
    <w:tmpl w:val="74D46C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C060AEA"/>
    <w:multiLevelType w:val="multilevel"/>
    <w:tmpl w:val="C42C5E28"/>
    <w:lvl w:ilvl="0">
      <w:start w:val="1"/>
      <w:numFmt w:val="decimal"/>
      <w:suff w:val="space"/>
      <w:lvlText w:val="%1."/>
      <w:lvlJc w:val="left"/>
      <w:pPr>
        <w:ind w:left="4268" w:hanging="440"/>
      </w:pPr>
      <w:rPr>
        <w:rFonts w:hint="default"/>
        <w:color w:val="auto"/>
      </w:rPr>
    </w:lvl>
    <w:lvl w:ilvl="1">
      <w:start w:val="1"/>
      <w:numFmt w:val="decimal"/>
      <w:lvlText w:val="%1.%2."/>
      <w:lvlJc w:val="left"/>
      <w:pPr>
        <w:tabs>
          <w:tab w:val="num" w:pos="1571"/>
        </w:tabs>
        <w:ind w:left="1571" w:hanging="720"/>
      </w:pPr>
      <w:rPr>
        <w:rFonts w:hint="default"/>
        <w:b w:val="0"/>
      </w:rPr>
    </w:lvl>
    <w:lvl w:ilvl="2">
      <w:start w:val="1"/>
      <w:numFmt w:val="decimal"/>
      <w:lvlText w:val="%1.%2.%3."/>
      <w:lvlJc w:val="left"/>
      <w:pPr>
        <w:tabs>
          <w:tab w:val="num" w:pos="1572"/>
        </w:tabs>
        <w:ind w:left="1572" w:hanging="720"/>
      </w:pPr>
      <w:rPr>
        <w:rFonts w:hint="default"/>
        <w:color w:val="auto"/>
      </w:rPr>
    </w:lvl>
    <w:lvl w:ilvl="3">
      <w:start w:val="1"/>
      <w:numFmt w:val="decimal"/>
      <w:lvlText w:val="%1.%2.%3.%4."/>
      <w:lvlJc w:val="left"/>
      <w:pPr>
        <w:tabs>
          <w:tab w:val="num" w:pos="4908"/>
        </w:tabs>
        <w:ind w:left="4908" w:hanging="1080"/>
      </w:pPr>
      <w:rPr>
        <w:rFonts w:hint="default"/>
      </w:rPr>
    </w:lvl>
    <w:lvl w:ilvl="4">
      <w:start w:val="1"/>
      <w:numFmt w:val="decimal"/>
      <w:lvlText w:val="%1.%2.%3.%4.%5."/>
      <w:lvlJc w:val="left"/>
      <w:pPr>
        <w:tabs>
          <w:tab w:val="num" w:pos="4908"/>
        </w:tabs>
        <w:ind w:left="4908" w:hanging="1080"/>
      </w:pPr>
      <w:rPr>
        <w:rFonts w:hint="default"/>
      </w:rPr>
    </w:lvl>
    <w:lvl w:ilvl="5">
      <w:start w:val="1"/>
      <w:numFmt w:val="decimal"/>
      <w:lvlText w:val="%1.%2.%3.%4.%5.%6."/>
      <w:lvlJc w:val="left"/>
      <w:pPr>
        <w:tabs>
          <w:tab w:val="num" w:pos="5268"/>
        </w:tabs>
        <w:ind w:left="5268" w:hanging="1440"/>
      </w:pPr>
      <w:rPr>
        <w:rFonts w:hint="default"/>
      </w:rPr>
    </w:lvl>
    <w:lvl w:ilvl="6">
      <w:start w:val="1"/>
      <w:numFmt w:val="decimal"/>
      <w:lvlText w:val="%1.%2.%3.%4.%5.%6.%7."/>
      <w:lvlJc w:val="left"/>
      <w:pPr>
        <w:tabs>
          <w:tab w:val="num" w:pos="5628"/>
        </w:tabs>
        <w:ind w:left="5628" w:hanging="1800"/>
      </w:pPr>
      <w:rPr>
        <w:rFonts w:hint="default"/>
      </w:rPr>
    </w:lvl>
    <w:lvl w:ilvl="7">
      <w:start w:val="1"/>
      <w:numFmt w:val="decimal"/>
      <w:lvlText w:val="%1.%2.%3.%4.%5.%6.%7.%8."/>
      <w:lvlJc w:val="left"/>
      <w:pPr>
        <w:tabs>
          <w:tab w:val="num" w:pos="5628"/>
        </w:tabs>
        <w:ind w:left="5628" w:hanging="1800"/>
      </w:pPr>
      <w:rPr>
        <w:rFonts w:hint="default"/>
      </w:rPr>
    </w:lvl>
    <w:lvl w:ilvl="8">
      <w:start w:val="1"/>
      <w:numFmt w:val="decimal"/>
      <w:lvlText w:val="%1.%2.%3.%4.%5.%6.%7.%8.%9."/>
      <w:lvlJc w:val="left"/>
      <w:pPr>
        <w:tabs>
          <w:tab w:val="num" w:pos="5988"/>
        </w:tabs>
        <w:ind w:left="5988" w:hanging="2160"/>
      </w:pPr>
      <w:rPr>
        <w:rFonts w:hint="default"/>
      </w:rPr>
    </w:lvl>
  </w:abstractNum>
  <w:abstractNum w:abstractNumId="32" w15:restartNumberingAfterBreak="0">
    <w:nsid w:val="2D124714"/>
    <w:multiLevelType w:val="hybridMultilevel"/>
    <w:tmpl w:val="DAE66628"/>
    <w:lvl w:ilvl="0" w:tplc="8844203A">
      <w:start w:val="1"/>
      <w:numFmt w:val="decimal"/>
      <w:pStyle w:val="1"/>
      <w:suff w:val="space"/>
      <w:lvlText w:val="%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2E5A757C"/>
    <w:multiLevelType w:val="multilevel"/>
    <w:tmpl w:val="E1029CA2"/>
    <w:lvl w:ilvl="0">
      <w:start w:val="4"/>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34" w15:restartNumberingAfterBreak="0">
    <w:nsid w:val="32E8391B"/>
    <w:multiLevelType w:val="multilevel"/>
    <w:tmpl w:val="E4B2411A"/>
    <w:lvl w:ilvl="0">
      <w:start w:val="5"/>
      <w:numFmt w:val="decimal"/>
      <w:lvlText w:val="%1"/>
      <w:lvlJc w:val="left"/>
      <w:pPr>
        <w:ind w:left="360" w:hanging="360"/>
      </w:pPr>
      <w:rPr>
        <w:rFonts w:hint="default"/>
        <w:u w:val="single"/>
      </w:rPr>
    </w:lvl>
    <w:lvl w:ilvl="1">
      <w:start w:val="1"/>
      <w:numFmt w:val="decimal"/>
      <w:lvlText w:val="%1.%2"/>
      <w:lvlJc w:val="left"/>
      <w:pPr>
        <w:ind w:left="720" w:hanging="360"/>
      </w:pPr>
      <w:rPr>
        <w:rFonts w:hint="default"/>
        <w:u w:val="singl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600" w:hanging="144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680" w:hanging="1800"/>
      </w:pPr>
      <w:rPr>
        <w:rFonts w:hint="default"/>
        <w:u w:val="single"/>
      </w:rPr>
    </w:lvl>
  </w:abstractNum>
  <w:abstractNum w:abstractNumId="35" w15:restartNumberingAfterBreak="0">
    <w:nsid w:val="335A4565"/>
    <w:multiLevelType w:val="hybridMultilevel"/>
    <w:tmpl w:val="CBCCFFE6"/>
    <w:lvl w:ilvl="0" w:tplc="861C75A2">
      <w:start w:val="1"/>
      <w:numFmt w:val="decimal"/>
      <w:lvlText w:val="8.%1."/>
      <w:lvlJc w:val="left"/>
      <w:pPr>
        <w:ind w:left="1996"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E17C8C"/>
    <w:multiLevelType w:val="hybridMultilevel"/>
    <w:tmpl w:val="9850BC28"/>
    <w:lvl w:ilvl="0" w:tplc="0FA8F9A8">
      <w:start w:val="1"/>
      <w:numFmt w:val="decimal"/>
      <w:lvlText w:val="8.%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60932E7"/>
    <w:multiLevelType w:val="hybridMultilevel"/>
    <w:tmpl w:val="9724D086"/>
    <w:lvl w:ilvl="0" w:tplc="61789764">
      <w:start w:val="1"/>
      <w:numFmt w:val="decimal"/>
      <w:lvlText w:val="5.2.%1."/>
      <w:lvlJc w:val="left"/>
      <w:pPr>
        <w:ind w:left="1429" w:hanging="360"/>
      </w:pPr>
      <w:rPr>
        <w:rFonts w:ascii="Tahoma" w:hAnsi="Tahoma" w:cs="Tahoma"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36837E53"/>
    <w:multiLevelType w:val="hybridMultilevel"/>
    <w:tmpl w:val="38B83ECE"/>
    <w:lvl w:ilvl="0" w:tplc="17324FEC">
      <w:numFmt w:val="bullet"/>
      <w:lvlText w:val="-"/>
      <w:lvlJc w:val="left"/>
      <w:pPr>
        <w:ind w:left="720" w:hanging="360"/>
      </w:pPr>
      <w:rPr>
        <w:rFonts w:ascii="Times New Roman" w:eastAsia="Times New Roman" w:hAnsi="Times New Roman" w:cs="Times New Roman" w:hint="default"/>
      </w:rPr>
    </w:lvl>
    <w:lvl w:ilvl="1" w:tplc="17324FE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D757CB"/>
    <w:multiLevelType w:val="hybridMultilevel"/>
    <w:tmpl w:val="4FA6E808"/>
    <w:lvl w:ilvl="0" w:tplc="DDBADD2A">
      <w:start w:val="1"/>
      <w:numFmt w:val="decimal"/>
      <w:lvlText w:val="7.%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0" w15:restartNumberingAfterBreak="0">
    <w:nsid w:val="3E045B5A"/>
    <w:multiLevelType w:val="hybridMultilevel"/>
    <w:tmpl w:val="40FEDC50"/>
    <w:lvl w:ilvl="0" w:tplc="A4D28BC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E0872F7"/>
    <w:multiLevelType w:val="hybridMultilevel"/>
    <w:tmpl w:val="C70CB498"/>
    <w:lvl w:ilvl="0" w:tplc="0AB8B7FC">
      <w:start w:val="1"/>
      <w:numFmt w:val="decimal"/>
      <w:lvlText w:val="6.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FAD0F6B"/>
    <w:multiLevelType w:val="multilevel"/>
    <w:tmpl w:val="57F82812"/>
    <w:lvl w:ilvl="0">
      <w:start w:val="5"/>
      <w:numFmt w:val="decimal"/>
      <w:lvlText w:val="%1"/>
      <w:lvlJc w:val="left"/>
      <w:pPr>
        <w:ind w:left="360" w:hanging="360"/>
      </w:pPr>
      <w:rPr>
        <w:rFonts w:hint="default"/>
        <w:u w:val="single"/>
      </w:rPr>
    </w:lvl>
    <w:lvl w:ilvl="1">
      <w:start w:val="3"/>
      <w:numFmt w:val="decimal"/>
      <w:lvlText w:val="%1.%2"/>
      <w:lvlJc w:val="left"/>
      <w:pPr>
        <w:ind w:left="1069" w:hanging="360"/>
      </w:pPr>
      <w:rPr>
        <w:rFonts w:hint="default"/>
        <w:u w:val="single"/>
      </w:rPr>
    </w:lvl>
    <w:lvl w:ilvl="2">
      <w:start w:val="1"/>
      <w:numFmt w:val="decimal"/>
      <w:lvlText w:val="%1.%2.%3"/>
      <w:lvlJc w:val="left"/>
      <w:pPr>
        <w:ind w:left="2138" w:hanging="720"/>
      </w:pPr>
      <w:rPr>
        <w:rFonts w:hint="default"/>
        <w:u w:val="single"/>
      </w:rPr>
    </w:lvl>
    <w:lvl w:ilvl="3">
      <w:start w:val="1"/>
      <w:numFmt w:val="decimal"/>
      <w:lvlText w:val="%1.%2.%3.%4"/>
      <w:lvlJc w:val="left"/>
      <w:pPr>
        <w:ind w:left="2847" w:hanging="720"/>
      </w:pPr>
      <w:rPr>
        <w:rFonts w:hint="default"/>
        <w:u w:val="single"/>
      </w:rPr>
    </w:lvl>
    <w:lvl w:ilvl="4">
      <w:start w:val="1"/>
      <w:numFmt w:val="decimal"/>
      <w:lvlText w:val="%1.%2.%3.%4.%5"/>
      <w:lvlJc w:val="left"/>
      <w:pPr>
        <w:ind w:left="3916" w:hanging="1080"/>
      </w:pPr>
      <w:rPr>
        <w:rFonts w:hint="default"/>
        <w:u w:val="single"/>
      </w:rPr>
    </w:lvl>
    <w:lvl w:ilvl="5">
      <w:start w:val="1"/>
      <w:numFmt w:val="decimal"/>
      <w:lvlText w:val="%1.%2.%3.%4.%5.%6"/>
      <w:lvlJc w:val="left"/>
      <w:pPr>
        <w:ind w:left="4625" w:hanging="1080"/>
      </w:pPr>
      <w:rPr>
        <w:rFonts w:hint="default"/>
        <w:u w:val="single"/>
      </w:rPr>
    </w:lvl>
    <w:lvl w:ilvl="6">
      <w:start w:val="1"/>
      <w:numFmt w:val="decimal"/>
      <w:lvlText w:val="%1.%2.%3.%4.%5.%6.%7"/>
      <w:lvlJc w:val="left"/>
      <w:pPr>
        <w:ind w:left="5694" w:hanging="1440"/>
      </w:pPr>
      <w:rPr>
        <w:rFonts w:hint="default"/>
        <w:u w:val="single"/>
      </w:rPr>
    </w:lvl>
    <w:lvl w:ilvl="7">
      <w:start w:val="1"/>
      <w:numFmt w:val="decimal"/>
      <w:lvlText w:val="%1.%2.%3.%4.%5.%6.%7.%8"/>
      <w:lvlJc w:val="left"/>
      <w:pPr>
        <w:ind w:left="6403" w:hanging="1440"/>
      </w:pPr>
      <w:rPr>
        <w:rFonts w:hint="default"/>
        <w:u w:val="single"/>
      </w:rPr>
    </w:lvl>
    <w:lvl w:ilvl="8">
      <w:start w:val="1"/>
      <w:numFmt w:val="decimal"/>
      <w:lvlText w:val="%1.%2.%3.%4.%5.%6.%7.%8.%9"/>
      <w:lvlJc w:val="left"/>
      <w:pPr>
        <w:ind w:left="7472" w:hanging="1800"/>
      </w:pPr>
      <w:rPr>
        <w:rFonts w:hint="default"/>
        <w:u w:val="single"/>
      </w:rPr>
    </w:lvl>
  </w:abstractNum>
  <w:abstractNum w:abstractNumId="43" w15:restartNumberingAfterBreak="0">
    <w:nsid w:val="44E25D9D"/>
    <w:multiLevelType w:val="multilevel"/>
    <w:tmpl w:val="14A447EC"/>
    <w:lvl w:ilvl="0">
      <w:start w:val="13"/>
      <w:numFmt w:val="decimal"/>
      <w:lvlText w:val="%1"/>
      <w:lvlJc w:val="left"/>
      <w:pPr>
        <w:ind w:left="420" w:hanging="420"/>
      </w:pPr>
      <w:rPr>
        <w:rFonts w:hint="default"/>
      </w:rPr>
    </w:lvl>
    <w:lvl w:ilvl="1">
      <w:start w:val="1"/>
      <w:numFmt w:val="decimal"/>
      <w:lvlText w:val="%1.%2."/>
      <w:lvlJc w:val="left"/>
      <w:pPr>
        <w:ind w:left="1271" w:hanging="42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5BB6C01"/>
    <w:multiLevelType w:val="hybridMultilevel"/>
    <w:tmpl w:val="5BCE7828"/>
    <w:lvl w:ilvl="0" w:tplc="A2B6CC3A">
      <w:start w:val="1"/>
      <w:numFmt w:val="decimal"/>
      <w:lvlText w:val="4.%1"/>
      <w:lvlJc w:val="left"/>
      <w:pPr>
        <w:ind w:left="383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D046631"/>
    <w:multiLevelType w:val="hybridMultilevel"/>
    <w:tmpl w:val="C19E3E24"/>
    <w:lvl w:ilvl="0" w:tplc="B644BE22">
      <w:start w:val="1"/>
      <w:numFmt w:val="decimal"/>
      <w:lvlText w:val="6.%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1B67386"/>
    <w:multiLevelType w:val="hybridMultilevel"/>
    <w:tmpl w:val="F57EAE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5317DF2"/>
    <w:multiLevelType w:val="multilevel"/>
    <w:tmpl w:val="F22867B6"/>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8" w15:restartNumberingAfterBreak="0">
    <w:nsid w:val="583D52A1"/>
    <w:multiLevelType w:val="hybridMultilevel"/>
    <w:tmpl w:val="4F029530"/>
    <w:lvl w:ilvl="0" w:tplc="5122010A">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BB21856"/>
    <w:multiLevelType w:val="hybridMultilevel"/>
    <w:tmpl w:val="B434A676"/>
    <w:lvl w:ilvl="0" w:tplc="85BCECF0">
      <w:start w:val="1"/>
      <w:numFmt w:val="decimal"/>
      <w:lvlText w:val="5.4.%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15:restartNumberingAfterBreak="0">
    <w:nsid w:val="62720D17"/>
    <w:multiLevelType w:val="hybridMultilevel"/>
    <w:tmpl w:val="3D9CDE0E"/>
    <w:lvl w:ilvl="0" w:tplc="90BC1BA8">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A43C3A"/>
    <w:multiLevelType w:val="multilevel"/>
    <w:tmpl w:val="C59C8C08"/>
    <w:lvl w:ilvl="0">
      <w:start w:val="3"/>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52" w15:restartNumberingAfterBreak="0">
    <w:nsid w:val="64BC4924"/>
    <w:multiLevelType w:val="multilevel"/>
    <w:tmpl w:val="5868DEA0"/>
    <w:lvl w:ilvl="0">
      <w:start w:val="1"/>
      <w:numFmt w:val="decimal"/>
      <w:lvlText w:val="%1."/>
      <w:lvlJc w:val="left"/>
      <w:pPr>
        <w:ind w:left="720" w:hanging="360"/>
      </w:pPr>
      <w:rPr>
        <w:rFonts w:ascii="Tahoma" w:hAnsi="Tahoma" w:cs="Tahoma"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3" w15:restartNumberingAfterBreak="0">
    <w:nsid w:val="6808558F"/>
    <w:multiLevelType w:val="hybridMultilevel"/>
    <w:tmpl w:val="4F029530"/>
    <w:lvl w:ilvl="0" w:tplc="5122010A">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89F5995"/>
    <w:multiLevelType w:val="multilevel"/>
    <w:tmpl w:val="D6E8FC64"/>
    <w:lvl w:ilvl="0">
      <w:start w:val="6"/>
      <w:numFmt w:val="decimal"/>
      <w:lvlText w:val="%1."/>
      <w:lvlJc w:val="left"/>
      <w:pPr>
        <w:ind w:left="360" w:hanging="360"/>
      </w:pPr>
      <w:rPr>
        <w:rFonts w:hint="default"/>
        <w:color w:val="auto"/>
        <w:sz w:val="24"/>
      </w:rPr>
    </w:lvl>
    <w:lvl w:ilvl="1">
      <w:start w:val="5"/>
      <w:numFmt w:val="decimal"/>
      <w:lvlText w:val="%1.%2."/>
      <w:lvlJc w:val="left"/>
      <w:pPr>
        <w:ind w:left="1429" w:hanging="720"/>
      </w:pPr>
      <w:rPr>
        <w:rFonts w:hint="default"/>
        <w:color w:val="auto"/>
        <w:sz w:val="24"/>
      </w:rPr>
    </w:lvl>
    <w:lvl w:ilvl="2">
      <w:start w:val="1"/>
      <w:numFmt w:val="decimal"/>
      <w:lvlText w:val="%1.%2.%3."/>
      <w:lvlJc w:val="left"/>
      <w:pPr>
        <w:ind w:left="2138" w:hanging="720"/>
      </w:pPr>
      <w:rPr>
        <w:rFonts w:hint="default"/>
        <w:color w:val="auto"/>
        <w:sz w:val="24"/>
      </w:rPr>
    </w:lvl>
    <w:lvl w:ilvl="3">
      <w:start w:val="1"/>
      <w:numFmt w:val="decimal"/>
      <w:lvlText w:val="%1.%2.%3.%4."/>
      <w:lvlJc w:val="left"/>
      <w:pPr>
        <w:ind w:left="3207" w:hanging="1080"/>
      </w:pPr>
      <w:rPr>
        <w:rFonts w:hint="default"/>
        <w:color w:val="auto"/>
        <w:sz w:val="24"/>
      </w:rPr>
    </w:lvl>
    <w:lvl w:ilvl="4">
      <w:start w:val="1"/>
      <w:numFmt w:val="decimal"/>
      <w:lvlText w:val="%1.%2.%3.%4.%5."/>
      <w:lvlJc w:val="left"/>
      <w:pPr>
        <w:ind w:left="4276" w:hanging="1440"/>
      </w:pPr>
      <w:rPr>
        <w:rFonts w:hint="default"/>
        <w:color w:val="auto"/>
        <w:sz w:val="24"/>
      </w:rPr>
    </w:lvl>
    <w:lvl w:ilvl="5">
      <w:start w:val="1"/>
      <w:numFmt w:val="decimal"/>
      <w:lvlText w:val="%1.%2.%3.%4.%5.%6."/>
      <w:lvlJc w:val="left"/>
      <w:pPr>
        <w:ind w:left="4985" w:hanging="1440"/>
      </w:pPr>
      <w:rPr>
        <w:rFonts w:hint="default"/>
        <w:color w:val="auto"/>
        <w:sz w:val="24"/>
      </w:rPr>
    </w:lvl>
    <w:lvl w:ilvl="6">
      <w:start w:val="1"/>
      <w:numFmt w:val="decimal"/>
      <w:lvlText w:val="%1.%2.%3.%4.%5.%6.%7."/>
      <w:lvlJc w:val="left"/>
      <w:pPr>
        <w:ind w:left="6054" w:hanging="1800"/>
      </w:pPr>
      <w:rPr>
        <w:rFonts w:hint="default"/>
        <w:color w:val="auto"/>
        <w:sz w:val="24"/>
      </w:rPr>
    </w:lvl>
    <w:lvl w:ilvl="7">
      <w:start w:val="1"/>
      <w:numFmt w:val="decimal"/>
      <w:lvlText w:val="%1.%2.%3.%4.%5.%6.%7.%8."/>
      <w:lvlJc w:val="left"/>
      <w:pPr>
        <w:ind w:left="7123" w:hanging="2160"/>
      </w:pPr>
      <w:rPr>
        <w:rFonts w:hint="default"/>
        <w:color w:val="auto"/>
        <w:sz w:val="24"/>
      </w:rPr>
    </w:lvl>
    <w:lvl w:ilvl="8">
      <w:start w:val="1"/>
      <w:numFmt w:val="decimal"/>
      <w:lvlText w:val="%1.%2.%3.%4.%5.%6.%7.%8.%9."/>
      <w:lvlJc w:val="left"/>
      <w:pPr>
        <w:ind w:left="7832" w:hanging="2160"/>
      </w:pPr>
      <w:rPr>
        <w:rFonts w:hint="default"/>
        <w:color w:val="auto"/>
        <w:sz w:val="24"/>
      </w:rPr>
    </w:lvl>
  </w:abstractNum>
  <w:abstractNum w:abstractNumId="55" w15:restartNumberingAfterBreak="0">
    <w:nsid w:val="6BA44DC8"/>
    <w:multiLevelType w:val="hybridMultilevel"/>
    <w:tmpl w:val="808E4C14"/>
    <w:lvl w:ilvl="0" w:tplc="A2B6CC3A">
      <w:start w:val="1"/>
      <w:numFmt w:val="decimal"/>
      <w:lvlText w:val="4.%1"/>
      <w:lvlJc w:val="left"/>
      <w:pPr>
        <w:ind w:left="3839" w:hanging="360"/>
      </w:pPr>
      <w:rPr>
        <w:rFonts w:hint="default"/>
      </w:rPr>
    </w:lvl>
    <w:lvl w:ilvl="1" w:tplc="A4D28BC4">
      <w:start w:val="1"/>
      <w:numFmt w:val="decimal"/>
      <w:lvlText w:val="4.%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BBA1FC5"/>
    <w:multiLevelType w:val="hybridMultilevel"/>
    <w:tmpl w:val="F30EDF54"/>
    <w:lvl w:ilvl="0" w:tplc="17324FEC">
      <w:numFmt w:val="bullet"/>
      <w:lvlText w:val="-"/>
      <w:lvlJc w:val="left"/>
      <w:pPr>
        <w:ind w:left="2421" w:hanging="360"/>
      </w:pPr>
      <w:rPr>
        <w:rFonts w:ascii="Times New Roman" w:eastAsia="Times New Roman" w:hAnsi="Times New Roman" w:cs="Times New Roman"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7" w15:restartNumberingAfterBreak="0">
    <w:nsid w:val="6CF07177"/>
    <w:multiLevelType w:val="hybridMultilevel"/>
    <w:tmpl w:val="CC08ECA2"/>
    <w:lvl w:ilvl="0" w:tplc="CD7A6E66">
      <w:start w:val="1"/>
      <w:numFmt w:val="decimal"/>
      <w:lvlText w:val="2.%1."/>
      <w:lvlJc w:val="left"/>
      <w:pPr>
        <w:ind w:left="1571" w:hanging="360"/>
      </w:pPr>
      <w:rPr>
        <w:rFonts w:hint="default"/>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8" w15:restartNumberingAfterBreak="0">
    <w:nsid w:val="6DBA4D8E"/>
    <w:multiLevelType w:val="hybridMultilevel"/>
    <w:tmpl w:val="293C574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6E0F033A"/>
    <w:multiLevelType w:val="hybridMultilevel"/>
    <w:tmpl w:val="5E74F102"/>
    <w:lvl w:ilvl="0" w:tplc="34F0354E">
      <w:start w:val="1"/>
      <w:numFmt w:val="decimal"/>
      <w:lvlText w:val="3.%1."/>
      <w:lvlJc w:val="left"/>
      <w:pPr>
        <w:ind w:left="1440" w:hanging="360"/>
      </w:pPr>
      <w:rPr>
        <w:rFonts w:ascii="Times New Roman" w:hAnsi="Times New Roman" w:cs="Times New Roman" w:hint="default"/>
        <w:b w:val="0"/>
        <w:color w:val="auto"/>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0" w15:restartNumberingAfterBreak="0">
    <w:nsid w:val="6E1A3B88"/>
    <w:multiLevelType w:val="multilevel"/>
    <w:tmpl w:val="1F88F482"/>
    <w:lvl w:ilvl="0">
      <w:start w:val="5"/>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1" w15:restartNumberingAfterBreak="0">
    <w:nsid w:val="6F0260BF"/>
    <w:multiLevelType w:val="hybridMultilevel"/>
    <w:tmpl w:val="9ADA17E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6F944764"/>
    <w:multiLevelType w:val="multilevel"/>
    <w:tmpl w:val="FD28734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6FD45973"/>
    <w:multiLevelType w:val="multilevel"/>
    <w:tmpl w:val="CD54C48C"/>
    <w:lvl w:ilvl="0">
      <w:start w:val="3"/>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b/>
      </w:rPr>
    </w:lvl>
    <w:lvl w:ilvl="3">
      <w:start w:val="1"/>
      <w:numFmt w:val="decimal"/>
      <w:lvlText w:val="%1.%2.%3.%4"/>
      <w:lvlJc w:val="left"/>
      <w:pPr>
        <w:ind w:left="2520" w:hanging="720"/>
      </w:pPr>
      <w:rPr>
        <w:rFonts w:hint="default"/>
      </w:rPr>
    </w:lvl>
    <w:lvl w:ilvl="4">
      <w:start w:val="1"/>
      <w:numFmt w:val="decimal"/>
      <w:lvlText w:val="%1.%2.%3.%4.%5"/>
      <w:lvlJc w:val="left"/>
      <w:pPr>
        <w:ind w:left="2728" w:hanging="720"/>
      </w:pPr>
      <w:rPr>
        <w:rFonts w:hint="default"/>
        <w:b w:val="0"/>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64" w15:restartNumberingAfterBreak="0">
    <w:nsid w:val="701F197A"/>
    <w:multiLevelType w:val="multilevel"/>
    <w:tmpl w:val="5868DEA0"/>
    <w:lvl w:ilvl="0">
      <w:start w:val="1"/>
      <w:numFmt w:val="decimal"/>
      <w:lvlText w:val="%1."/>
      <w:lvlJc w:val="left"/>
      <w:pPr>
        <w:ind w:left="720" w:hanging="360"/>
      </w:pPr>
      <w:rPr>
        <w:rFonts w:ascii="Tahoma" w:hAnsi="Tahoma" w:cs="Tahoma"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5" w15:restartNumberingAfterBreak="0">
    <w:nsid w:val="7037341F"/>
    <w:multiLevelType w:val="hybridMultilevel"/>
    <w:tmpl w:val="097ADB04"/>
    <w:lvl w:ilvl="0" w:tplc="C9FEB042">
      <w:start w:val="1"/>
      <w:numFmt w:val="decimal"/>
      <w:lvlText w:val="4.%1."/>
      <w:lvlJc w:val="left"/>
      <w:pPr>
        <w:ind w:left="1287" w:hanging="360"/>
      </w:pPr>
      <w:rPr>
        <w:rFonts w:ascii="Tahoma" w:hAnsi="Tahoma" w:cs="Tahoma"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6" w15:restartNumberingAfterBreak="0">
    <w:nsid w:val="72D1062E"/>
    <w:multiLevelType w:val="hybridMultilevel"/>
    <w:tmpl w:val="7828FB08"/>
    <w:lvl w:ilvl="0" w:tplc="CD7A6E66">
      <w:start w:val="1"/>
      <w:numFmt w:val="decimal"/>
      <w:lvlText w:val="2.%1."/>
      <w:lvlJc w:val="left"/>
      <w:pPr>
        <w:ind w:left="1571" w:hanging="360"/>
      </w:pPr>
      <w:rPr>
        <w:rFonts w:hint="default"/>
      </w:rPr>
    </w:lvl>
    <w:lvl w:ilvl="1" w:tplc="DA2A0FE8">
      <w:start w:val="1"/>
      <w:numFmt w:val="decimal"/>
      <w:lvlText w:val="2.1.%2."/>
      <w:lvlJc w:val="left"/>
      <w:pPr>
        <w:ind w:left="2291" w:hanging="360"/>
      </w:pPr>
      <w:rPr>
        <w:rFonts w:hint="default"/>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7" w15:restartNumberingAfterBreak="0">
    <w:nsid w:val="756E3DE2"/>
    <w:multiLevelType w:val="multilevel"/>
    <w:tmpl w:val="7E8EA5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54" w:hanging="720"/>
      </w:pPr>
      <w:rPr>
        <w:rFonts w:hint="default"/>
      </w:rPr>
    </w:lvl>
    <w:lvl w:ilvl="3">
      <w:start w:val="1"/>
      <w:numFmt w:val="decimal"/>
      <w:lvlText w:val="%1.%2.%3.%4"/>
      <w:lvlJc w:val="left"/>
      <w:pPr>
        <w:ind w:left="2271" w:hanging="720"/>
      </w:pPr>
      <w:rPr>
        <w:rFonts w:hint="default"/>
      </w:rPr>
    </w:lvl>
    <w:lvl w:ilvl="4">
      <w:start w:val="1"/>
      <w:numFmt w:val="decimal"/>
      <w:lvlText w:val="%1.%2.%3.%4.%5"/>
      <w:lvlJc w:val="left"/>
      <w:pPr>
        <w:ind w:left="3148" w:hanging="1080"/>
      </w:pPr>
      <w:rPr>
        <w:rFonts w:hint="default"/>
      </w:rPr>
    </w:lvl>
    <w:lvl w:ilvl="5">
      <w:start w:val="1"/>
      <w:numFmt w:val="decimal"/>
      <w:lvlText w:val="%1.%2.%3.%4.%5.%6"/>
      <w:lvlJc w:val="left"/>
      <w:pPr>
        <w:ind w:left="3665" w:hanging="1080"/>
      </w:pPr>
      <w:rPr>
        <w:rFonts w:hint="default"/>
      </w:rPr>
    </w:lvl>
    <w:lvl w:ilvl="6">
      <w:start w:val="1"/>
      <w:numFmt w:val="decimal"/>
      <w:lvlText w:val="%1.%2.%3.%4.%5.%6.%7"/>
      <w:lvlJc w:val="left"/>
      <w:pPr>
        <w:ind w:left="4542" w:hanging="1440"/>
      </w:pPr>
      <w:rPr>
        <w:rFonts w:hint="default"/>
      </w:rPr>
    </w:lvl>
    <w:lvl w:ilvl="7">
      <w:start w:val="1"/>
      <w:numFmt w:val="decimal"/>
      <w:lvlText w:val="%1.%2.%3.%4.%5.%6.%7.%8"/>
      <w:lvlJc w:val="left"/>
      <w:pPr>
        <w:ind w:left="5059" w:hanging="1440"/>
      </w:pPr>
      <w:rPr>
        <w:rFonts w:hint="default"/>
      </w:rPr>
    </w:lvl>
    <w:lvl w:ilvl="8">
      <w:start w:val="1"/>
      <w:numFmt w:val="decimal"/>
      <w:lvlText w:val="%1.%2.%3.%4.%5.%6.%7.%8.%9"/>
      <w:lvlJc w:val="left"/>
      <w:pPr>
        <w:ind w:left="5936" w:hanging="1800"/>
      </w:pPr>
      <w:rPr>
        <w:rFonts w:hint="default"/>
      </w:rPr>
    </w:lvl>
  </w:abstractNum>
  <w:abstractNum w:abstractNumId="68" w15:restartNumberingAfterBreak="0">
    <w:nsid w:val="75D77945"/>
    <w:multiLevelType w:val="multilevel"/>
    <w:tmpl w:val="3502068C"/>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9" w15:restartNumberingAfterBreak="0">
    <w:nsid w:val="7651590E"/>
    <w:multiLevelType w:val="multilevel"/>
    <w:tmpl w:val="646C1B8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0" w15:restartNumberingAfterBreak="0">
    <w:nsid w:val="76F85BC3"/>
    <w:multiLevelType w:val="hybridMultilevel"/>
    <w:tmpl w:val="485EB568"/>
    <w:lvl w:ilvl="0" w:tplc="78083078">
      <w:start w:val="1"/>
      <w:numFmt w:val="decimal"/>
      <w:lvlText w:val="7.%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79B54DF"/>
    <w:multiLevelType w:val="hybridMultilevel"/>
    <w:tmpl w:val="6B369256"/>
    <w:lvl w:ilvl="0" w:tplc="5816C920">
      <w:start w:val="1"/>
      <w:numFmt w:val="decimal"/>
      <w:lvlText w:val="1.%1."/>
      <w:lvlJc w:val="left"/>
      <w:pPr>
        <w:ind w:left="1353" w:hanging="360"/>
      </w:pPr>
      <w:rPr>
        <w:rFonts w:ascii="Times New Roman" w:hAnsi="Times New Roman" w:cs="Times New Roman" w:hint="default"/>
        <w:b w:val="0"/>
        <w:sz w:val="24"/>
        <w:szCs w:val="24"/>
      </w:rPr>
    </w:lvl>
    <w:lvl w:ilvl="1" w:tplc="04190019">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2" w15:restartNumberingAfterBreak="0">
    <w:nsid w:val="78CB65C3"/>
    <w:multiLevelType w:val="multilevel"/>
    <w:tmpl w:val="5FC45D16"/>
    <w:lvl w:ilvl="0">
      <w:start w:val="3"/>
      <w:numFmt w:val="decimal"/>
      <w:lvlText w:val="%1"/>
      <w:lvlJc w:val="left"/>
      <w:pPr>
        <w:ind w:left="405" w:hanging="405"/>
      </w:pPr>
      <w:rPr>
        <w:rFonts w:hint="default"/>
      </w:rPr>
    </w:lvl>
    <w:lvl w:ilvl="1">
      <w:start w:val="1"/>
      <w:numFmt w:val="bullet"/>
      <w:lvlText w:val=""/>
      <w:lvlJc w:val="left"/>
      <w:pPr>
        <w:ind w:left="1398" w:hanging="405"/>
      </w:pPr>
      <w:rPr>
        <w:rFonts w:ascii="Symbol" w:hAnsi="Symbol"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73" w15:restartNumberingAfterBreak="0">
    <w:nsid w:val="7A474375"/>
    <w:multiLevelType w:val="hybridMultilevel"/>
    <w:tmpl w:val="BED2000E"/>
    <w:lvl w:ilvl="0" w:tplc="5F7ED2FA">
      <w:start w:val="1"/>
      <w:numFmt w:val="decimal"/>
      <w:lvlText w:val="7.%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4" w15:restartNumberingAfterBreak="0">
    <w:nsid w:val="7AAB52DA"/>
    <w:multiLevelType w:val="hybridMultilevel"/>
    <w:tmpl w:val="66E82CCC"/>
    <w:lvl w:ilvl="0" w:tplc="E5D489E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5" w15:restartNumberingAfterBreak="0">
    <w:nsid w:val="7D85274B"/>
    <w:multiLevelType w:val="multilevel"/>
    <w:tmpl w:val="D36A1180"/>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6" w15:restartNumberingAfterBreak="0">
    <w:nsid w:val="7E6E1B91"/>
    <w:multiLevelType w:val="multilevel"/>
    <w:tmpl w:val="5868DEA0"/>
    <w:lvl w:ilvl="0">
      <w:start w:val="1"/>
      <w:numFmt w:val="decimal"/>
      <w:lvlText w:val="%1."/>
      <w:lvlJc w:val="left"/>
      <w:pPr>
        <w:ind w:left="720" w:hanging="360"/>
      </w:pPr>
      <w:rPr>
        <w:rFonts w:ascii="Tahoma" w:hAnsi="Tahoma" w:cs="Tahoma"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32"/>
  </w:num>
  <w:num w:numId="3">
    <w:abstractNumId w:val="28"/>
  </w:num>
  <w:num w:numId="4">
    <w:abstractNumId w:val="2"/>
  </w:num>
  <w:num w:numId="5">
    <w:abstractNumId w:val="39"/>
  </w:num>
  <w:num w:numId="6">
    <w:abstractNumId w:val="45"/>
  </w:num>
  <w:num w:numId="7">
    <w:abstractNumId w:val="11"/>
  </w:num>
  <w:num w:numId="8">
    <w:abstractNumId w:val="37"/>
  </w:num>
  <w:num w:numId="9">
    <w:abstractNumId w:val="22"/>
  </w:num>
  <w:num w:numId="10">
    <w:abstractNumId w:val="49"/>
  </w:num>
  <w:num w:numId="11">
    <w:abstractNumId w:val="71"/>
  </w:num>
  <w:num w:numId="12">
    <w:abstractNumId w:val="59"/>
  </w:num>
  <w:num w:numId="13">
    <w:abstractNumId w:val="5"/>
  </w:num>
  <w:num w:numId="14">
    <w:abstractNumId w:val="6"/>
  </w:num>
  <w:num w:numId="15">
    <w:abstractNumId w:val="74"/>
  </w:num>
  <w:num w:numId="16">
    <w:abstractNumId w:val="51"/>
  </w:num>
  <w:num w:numId="17">
    <w:abstractNumId w:val="31"/>
  </w:num>
  <w:num w:numId="18">
    <w:abstractNumId w:val="21"/>
  </w:num>
  <w:num w:numId="19">
    <w:abstractNumId w:val="64"/>
  </w:num>
  <w:num w:numId="20">
    <w:abstractNumId w:val="73"/>
  </w:num>
  <w:num w:numId="21">
    <w:abstractNumId w:val="29"/>
  </w:num>
  <w:num w:numId="22">
    <w:abstractNumId w:val="19"/>
  </w:num>
  <w:num w:numId="23">
    <w:abstractNumId w:val="76"/>
  </w:num>
  <w:num w:numId="24">
    <w:abstractNumId w:val="52"/>
  </w:num>
  <w:num w:numId="25">
    <w:abstractNumId w:val="5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57"/>
  </w:num>
  <w:num w:numId="28">
    <w:abstractNumId w:val="66"/>
  </w:num>
  <w:num w:numId="29">
    <w:abstractNumId w:val="58"/>
  </w:num>
  <w:num w:numId="30">
    <w:abstractNumId w:val="56"/>
  </w:num>
  <w:num w:numId="31">
    <w:abstractNumId w:val="38"/>
  </w:num>
  <w:num w:numId="32">
    <w:abstractNumId w:val="24"/>
  </w:num>
  <w:num w:numId="33">
    <w:abstractNumId w:val="15"/>
  </w:num>
  <w:num w:numId="34">
    <w:abstractNumId w:val="72"/>
  </w:num>
  <w:num w:numId="35">
    <w:abstractNumId w:val="63"/>
  </w:num>
  <w:num w:numId="36">
    <w:abstractNumId w:val="8"/>
  </w:num>
  <w:num w:numId="37">
    <w:abstractNumId w:val="67"/>
  </w:num>
  <w:num w:numId="38">
    <w:abstractNumId w:val="69"/>
  </w:num>
  <w:num w:numId="39">
    <w:abstractNumId w:val="43"/>
  </w:num>
  <w:num w:numId="40">
    <w:abstractNumId w:val="54"/>
  </w:num>
  <w:num w:numId="41">
    <w:abstractNumId w:val="16"/>
  </w:num>
  <w:num w:numId="42">
    <w:abstractNumId w:val="14"/>
  </w:num>
  <w:num w:numId="43">
    <w:abstractNumId w:val="4"/>
  </w:num>
  <w:num w:numId="44">
    <w:abstractNumId w:val="46"/>
  </w:num>
  <w:num w:numId="45">
    <w:abstractNumId w:val="61"/>
  </w:num>
  <w:num w:numId="46">
    <w:abstractNumId w:val="10"/>
  </w:num>
  <w:num w:numId="47">
    <w:abstractNumId w:val="23"/>
  </w:num>
  <w:num w:numId="48">
    <w:abstractNumId w:val="33"/>
  </w:num>
  <w:num w:numId="49">
    <w:abstractNumId w:val="32"/>
  </w:num>
  <w:num w:numId="50">
    <w:abstractNumId w:val="32"/>
  </w:num>
  <w:num w:numId="51">
    <w:abstractNumId w:val="32"/>
  </w:num>
  <w:num w:numId="52">
    <w:abstractNumId w:val="32"/>
  </w:num>
  <w:num w:numId="53">
    <w:abstractNumId w:val="48"/>
  </w:num>
  <w:num w:numId="54">
    <w:abstractNumId w:val="53"/>
  </w:num>
  <w:num w:numId="55">
    <w:abstractNumId w:val="27"/>
  </w:num>
  <w:num w:numId="56">
    <w:abstractNumId w:val="32"/>
  </w:num>
  <w:num w:numId="57">
    <w:abstractNumId w:val="40"/>
  </w:num>
  <w:num w:numId="58">
    <w:abstractNumId w:val="18"/>
  </w:num>
  <w:num w:numId="59">
    <w:abstractNumId w:val="50"/>
  </w:num>
  <w:num w:numId="60">
    <w:abstractNumId w:val="32"/>
  </w:num>
  <w:num w:numId="61">
    <w:abstractNumId w:val="32"/>
  </w:num>
  <w:num w:numId="62">
    <w:abstractNumId w:val="70"/>
  </w:num>
  <w:num w:numId="63">
    <w:abstractNumId w:val="32"/>
  </w:num>
  <w:num w:numId="64">
    <w:abstractNumId w:val="36"/>
  </w:num>
  <w:num w:numId="65">
    <w:abstractNumId w:val="44"/>
  </w:num>
  <w:num w:numId="66">
    <w:abstractNumId w:val="55"/>
  </w:num>
  <w:num w:numId="67">
    <w:abstractNumId w:val="3"/>
  </w:num>
  <w:num w:numId="68">
    <w:abstractNumId w:val="41"/>
  </w:num>
  <w:num w:numId="69">
    <w:abstractNumId w:val="7"/>
  </w:num>
  <w:num w:numId="70">
    <w:abstractNumId w:val="25"/>
  </w:num>
  <w:num w:numId="71">
    <w:abstractNumId w:val="20"/>
  </w:num>
  <w:num w:numId="72">
    <w:abstractNumId w:val="26"/>
  </w:num>
  <w:num w:numId="73">
    <w:abstractNumId w:val="30"/>
  </w:num>
  <w:num w:numId="74">
    <w:abstractNumId w:val="35"/>
  </w:num>
  <w:num w:numId="75">
    <w:abstractNumId w:val="17"/>
  </w:num>
  <w:num w:numId="76">
    <w:abstractNumId w:val="68"/>
  </w:num>
  <w:num w:numId="77">
    <w:abstractNumId w:val="34"/>
  </w:num>
  <w:num w:numId="78">
    <w:abstractNumId w:val="1"/>
  </w:num>
  <w:num w:numId="79">
    <w:abstractNumId w:val="42"/>
  </w:num>
  <w:num w:numId="80">
    <w:abstractNumId w:val="12"/>
  </w:num>
  <w:num w:numId="81">
    <w:abstractNumId w:val="60"/>
  </w:num>
  <w:num w:numId="82">
    <w:abstractNumId w:val="75"/>
  </w:num>
  <w:num w:numId="83">
    <w:abstractNumId w:val="62"/>
  </w:num>
  <w:num w:numId="84">
    <w:abstractNumId w:val="47"/>
  </w:num>
  <w:num w:numId="85">
    <w:abstractNumId w:val="13"/>
  </w:num>
  <w:num w:numId="86">
    <w:abstractNumId w:val="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437"/>
    <w:rsid w:val="00001598"/>
    <w:rsid w:val="00004AEB"/>
    <w:rsid w:val="00005920"/>
    <w:rsid w:val="000073DD"/>
    <w:rsid w:val="00007F0F"/>
    <w:rsid w:val="00013B0F"/>
    <w:rsid w:val="00013C44"/>
    <w:rsid w:val="000145E2"/>
    <w:rsid w:val="00017DAA"/>
    <w:rsid w:val="000226AE"/>
    <w:rsid w:val="00022917"/>
    <w:rsid w:val="00023708"/>
    <w:rsid w:val="00023F6C"/>
    <w:rsid w:val="00025E42"/>
    <w:rsid w:val="00030650"/>
    <w:rsid w:val="000311AD"/>
    <w:rsid w:val="00032696"/>
    <w:rsid w:val="00032A92"/>
    <w:rsid w:val="00040A9E"/>
    <w:rsid w:val="00042067"/>
    <w:rsid w:val="00043808"/>
    <w:rsid w:val="000466E5"/>
    <w:rsid w:val="00047BF5"/>
    <w:rsid w:val="00053DF6"/>
    <w:rsid w:val="000556D9"/>
    <w:rsid w:val="0005737F"/>
    <w:rsid w:val="000623B5"/>
    <w:rsid w:val="000626BC"/>
    <w:rsid w:val="0006490E"/>
    <w:rsid w:val="0007002A"/>
    <w:rsid w:val="000721D8"/>
    <w:rsid w:val="000744F2"/>
    <w:rsid w:val="00083F6A"/>
    <w:rsid w:val="00090B64"/>
    <w:rsid w:val="00094716"/>
    <w:rsid w:val="000A0576"/>
    <w:rsid w:val="000A3223"/>
    <w:rsid w:val="000B383C"/>
    <w:rsid w:val="000B471C"/>
    <w:rsid w:val="000B4AF0"/>
    <w:rsid w:val="000B6A2D"/>
    <w:rsid w:val="000C0956"/>
    <w:rsid w:val="000C2B8A"/>
    <w:rsid w:val="000C37F1"/>
    <w:rsid w:val="000C746A"/>
    <w:rsid w:val="000D0798"/>
    <w:rsid w:val="000D449E"/>
    <w:rsid w:val="000D74CC"/>
    <w:rsid w:val="000E2845"/>
    <w:rsid w:val="000E2A8B"/>
    <w:rsid w:val="000E7572"/>
    <w:rsid w:val="000F2E39"/>
    <w:rsid w:val="00107345"/>
    <w:rsid w:val="00114B33"/>
    <w:rsid w:val="00115F3E"/>
    <w:rsid w:val="00122D08"/>
    <w:rsid w:val="00125996"/>
    <w:rsid w:val="00130DFA"/>
    <w:rsid w:val="00142FF0"/>
    <w:rsid w:val="00143DDF"/>
    <w:rsid w:val="00145FE6"/>
    <w:rsid w:val="00147882"/>
    <w:rsid w:val="00153F60"/>
    <w:rsid w:val="00154D30"/>
    <w:rsid w:val="00161EF4"/>
    <w:rsid w:val="00162112"/>
    <w:rsid w:val="00162E18"/>
    <w:rsid w:val="0016319A"/>
    <w:rsid w:val="00165BDF"/>
    <w:rsid w:val="00166FB4"/>
    <w:rsid w:val="00171AB4"/>
    <w:rsid w:val="0017611F"/>
    <w:rsid w:val="001778BE"/>
    <w:rsid w:val="001806BB"/>
    <w:rsid w:val="00184250"/>
    <w:rsid w:val="001846A2"/>
    <w:rsid w:val="0018592E"/>
    <w:rsid w:val="00192384"/>
    <w:rsid w:val="00193561"/>
    <w:rsid w:val="001A3AA1"/>
    <w:rsid w:val="001A659C"/>
    <w:rsid w:val="001A6735"/>
    <w:rsid w:val="001B1098"/>
    <w:rsid w:val="001C2289"/>
    <w:rsid w:val="001C6798"/>
    <w:rsid w:val="001C6A3E"/>
    <w:rsid w:val="001D1E53"/>
    <w:rsid w:val="001D2076"/>
    <w:rsid w:val="001D37DA"/>
    <w:rsid w:val="001D55A2"/>
    <w:rsid w:val="001D69D5"/>
    <w:rsid w:val="001E18FA"/>
    <w:rsid w:val="001E5C38"/>
    <w:rsid w:val="001E6C6D"/>
    <w:rsid w:val="001E745E"/>
    <w:rsid w:val="001F0E31"/>
    <w:rsid w:val="001F555E"/>
    <w:rsid w:val="00201236"/>
    <w:rsid w:val="002038F6"/>
    <w:rsid w:val="00203AC9"/>
    <w:rsid w:val="002061B4"/>
    <w:rsid w:val="00211145"/>
    <w:rsid w:val="00211A2E"/>
    <w:rsid w:val="00211B84"/>
    <w:rsid w:val="002121BF"/>
    <w:rsid w:val="002134FD"/>
    <w:rsid w:val="00217759"/>
    <w:rsid w:val="00217D97"/>
    <w:rsid w:val="002215CA"/>
    <w:rsid w:val="0022558D"/>
    <w:rsid w:val="00225C55"/>
    <w:rsid w:val="0023371C"/>
    <w:rsid w:val="0024283F"/>
    <w:rsid w:val="00243168"/>
    <w:rsid w:val="00244216"/>
    <w:rsid w:val="0024524C"/>
    <w:rsid w:val="002457E8"/>
    <w:rsid w:val="002502AB"/>
    <w:rsid w:val="002528AA"/>
    <w:rsid w:val="0025467A"/>
    <w:rsid w:val="0025694D"/>
    <w:rsid w:val="0025700F"/>
    <w:rsid w:val="00257095"/>
    <w:rsid w:val="002572BF"/>
    <w:rsid w:val="0026023D"/>
    <w:rsid w:val="002610BB"/>
    <w:rsid w:val="00261F80"/>
    <w:rsid w:val="00262506"/>
    <w:rsid w:val="00262BF3"/>
    <w:rsid w:val="002659D0"/>
    <w:rsid w:val="00265A45"/>
    <w:rsid w:val="00266428"/>
    <w:rsid w:val="00267273"/>
    <w:rsid w:val="0027006D"/>
    <w:rsid w:val="00274AD8"/>
    <w:rsid w:val="002772BA"/>
    <w:rsid w:val="002774CB"/>
    <w:rsid w:val="00280E60"/>
    <w:rsid w:val="00282CAD"/>
    <w:rsid w:val="002870FF"/>
    <w:rsid w:val="00287B5E"/>
    <w:rsid w:val="002919CB"/>
    <w:rsid w:val="00292787"/>
    <w:rsid w:val="00294F76"/>
    <w:rsid w:val="0029648B"/>
    <w:rsid w:val="002A2F15"/>
    <w:rsid w:val="002A4716"/>
    <w:rsid w:val="002A508F"/>
    <w:rsid w:val="002B0868"/>
    <w:rsid w:val="002B1231"/>
    <w:rsid w:val="002B2C74"/>
    <w:rsid w:val="002B48C3"/>
    <w:rsid w:val="002B6830"/>
    <w:rsid w:val="002B7D79"/>
    <w:rsid w:val="002C225D"/>
    <w:rsid w:val="002C3BAD"/>
    <w:rsid w:val="002D008A"/>
    <w:rsid w:val="002D09A8"/>
    <w:rsid w:val="002D5069"/>
    <w:rsid w:val="002D79C8"/>
    <w:rsid w:val="002E552E"/>
    <w:rsid w:val="002F0766"/>
    <w:rsid w:val="002F6E08"/>
    <w:rsid w:val="002F7246"/>
    <w:rsid w:val="003061A9"/>
    <w:rsid w:val="00306DF4"/>
    <w:rsid w:val="0030717C"/>
    <w:rsid w:val="00320F6A"/>
    <w:rsid w:val="00322DF0"/>
    <w:rsid w:val="00326AC9"/>
    <w:rsid w:val="00327CC2"/>
    <w:rsid w:val="003304A6"/>
    <w:rsid w:val="00331F2F"/>
    <w:rsid w:val="003407B7"/>
    <w:rsid w:val="003415FA"/>
    <w:rsid w:val="00344029"/>
    <w:rsid w:val="00344BA4"/>
    <w:rsid w:val="0035045A"/>
    <w:rsid w:val="00352A4B"/>
    <w:rsid w:val="00354333"/>
    <w:rsid w:val="00356055"/>
    <w:rsid w:val="00356412"/>
    <w:rsid w:val="003634D7"/>
    <w:rsid w:val="00367215"/>
    <w:rsid w:val="003726B5"/>
    <w:rsid w:val="00374601"/>
    <w:rsid w:val="0038058E"/>
    <w:rsid w:val="003808C2"/>
    <w:rsid w:val="00380B7A"/>
    <w:rsid w:val="0038199B"/>
    <w:rsid w:val="00382C6B"/>
    <w:rsid w:val="00382F0A"/>
    <w:rsid w:val="00383DA5"/>
    <w:rsid w:val="0038432F"/>
    <w:rsid w:val="0039161B"/>
    <w:rsid w:val="00391D30"/>
    <w:rsid w:val="00392007"/>
    <w:rsid w:val="003A0AE2"/>
    <w:rsid w:val="003A4FDB"/>
    <w:rsid w:val="003B2960"/>
    <w:rsid w:val="003B2F6B"/>
    <w:rsid w:val="003B3CF8"/>
    <w:rsid w:val="003B46F5"/>
    <w:rsid w:val="003B7BDF"/>
    <w:rsid w:val="003C337B"/>
    <w:rsid w:val="003C4963"/>
    <w:rsid w:val="003D2767"/>
    <w:rsid w:val="003D740A"/>
    <w:rsid w:val="003E0904"/>
    <w:rsid w:val="003E1D47"/>
    <w:rsid w:val="003F77B5"/>
    <w:rsid w:val="003F7C8B"/>
    <w:rsid w:val="00401EAF"/>
    <w:rsid w:val="00405D78"/>
    <w:rsid w:val="00410FDA"/>
    <w:rsid w:val="00411230"/>
    <w:rsid w:val="004148C5"/>
    <w:rsid w:val="00415660"/>
    <w:rsid w:val="0041600E"/>
    <w:rsid w:val="00416B58"/>
    <w:rsid w:val="00417581"/>
    <w:rsid w:val="00417600"/>
    <w:rsid w:val="00421401"/>
    <w:rsid w:val="004253E1"/>
    <w:rsid w:val="0042632E"/>
    <w:rsid w:val="004300CB"/>
    <w:rsid w:val="004306BC"/>
    <w:rsid w:val="00430D2A"/>
    <w:rsid w:val="00431768"/>
    <w:rsid w:val="004328C8"/>
    <w:rsid w:val="00435B6D"/>
    <w:rsid w:val="00436664"/>
    <w:rsid w:val="00437296"/>
    <w:rsid w:val="00440E6A"/>
    <w:rsid w:val="00441849"/>
    <w:rsid w:val="0044218C"/>
    <w:rsid w:val="00442E03"/>
    <w:rsid w:val="00443323"/>
    <w:rsid w:val="004458A5"/>
    <w:rsid w:val="00447374"/>
    <w:rsid w:val="004475A0"/>
    <w:rsid w:val="00454F54"/>
    <w:rsid w:val="00456A04"/>
    <w:rsid w:val="00466AC6"/>
    <w:rsid w:val="00470631"/>
    <w:rsid w:val="0047193A"/>
    <w:rsid w:val="00472497"/>
    <w:rsid w:val="00472D32"/>
    <w:rsid w:val="004744D2"/>
    <w:rsid w:val="00474DE3"/>
    <w:rsid w:val="004805E2"/>
    <w:rsid w:val="00480BC1"/>
    <w:rsid w:val="0048123F"/>
    <w:rsid w:val="00481730"/>
    <w:rsid w:val="00483C90"/>
    <w:rsid w:val="00486E76"/>
    <w:rsid w:val="00491C5A"/>
    <w:rsid w:val="00493A6F"/>
    <w:rsid w:val="004A1EEE"/>
    <w:rsid w:val="004B0A74"/>
    <w:rsid w:val="004B0D89"/>
    <w:rsid w:val="004B64C2"/>
    <w:rsid w:val="004C0A90"/>
    <w:rsid w:val="004C24DD"/>
    <w:rsid w:val="004C2838"/>
    <w:rsid w:val="004D097D"/>
    <w:rsid w:val="004D2AE3"/>
    <w:rsid w:val="004D438B"/>
    <w:rsid w:val="004D56C1"/>
    <w:rsid w:val="004E2601"/>
    <w:rsid w:val="004E5451"/>
    <w:rsid w:val="004E61F4"/>
    <w:rsid w:val="004F1D68"/>
    <w:rsid w:val="004F1FDE"/>
    <w:rsid w:val="004F2501"/>
    <w:rsid w:val="004F2E14"/>
    <w:rsid w:val="004F37A7"/>
    <w:rsid w:val="004F4D09"/>
    <w:rsid w:val="004F55F5"/>
    <w:rsid w:val="004F5F33"/>
    <w:rsid w:val="004F71E9"/>
    <w:rsid w:val="004F770E"/>
    <w:rsid w:val="00501B99"/>
    <w:rsid w:val="0050765E"/>
    <w:rsid w:val="00507D90"/>
    <w:rsid w:val="0051121B"/>
    <w:rsid w:val="005135F9"/>
    <w:rsid w:val="00514EA0"/>
    <w:rsid w:val="00515036"/>
    <w:rsid w:val="00517D56"/>
    <w:rsid w:val="00520125"/>
    <w:rsid w:val="00521E04"/>
    <w:rsid w:val="00522204"/>
    <w:rsid w:val="00524CEC"/>
    <w:rsid w:val="005262B3"/>
    <w:rsid w:val="005316C7"/>
    <w:rsid w:val="0053221F"/>
    <w:rsid w:val="00537780"/>
    <w:rsid w:val="005410BC"/>
    <w:rsid w:val="00543994"/>
    <w:rsid w:val="00543D2B"/>
    <w:rsid w:val="00544C50"/>
    <w:rsid w:val="00547826"/>
    <w:rsid w:val="00553EE5"/>
    <w:rsid w:val="005564ED"/>
    <w:rsid w:val="005579E6"/>
    <w:rsid w:val="00564FCE"/>
    <w:rsid w:val="00566571"/>
    <w:rsid w:val="005757C0"/>
    <w:rsid w:val="0058088E"/>
    <w:rsid w:val="00583559"/>
    <w:rsid w:val="0058413C"/>
    <w:rsid w:val="005945EC"/>
    <w:rsid w:val="00597878"/>
    <w:rsid w:val="005979A0"/>
    <w:rsid w:val="005A01A8"/>
    <w:rsid w:val="005A129F"/>
    <w:rsid w:val="005A170E"/>
    <w:rsid w:val="005A1829"/>
    <w:rsid w:val="005A24E9"/>
    <w:rsid w:val="005A292C"/>
    <w:rsid w:val="005A3BEC"/>
    <w:rsid w:val="005A788E"/>
    <w:rsid w:val="005B2E86"/>
    <w:rsid w:val="005B6E2B"/>
    <w:rsid w:val="005B7540"/>
    <w:rsid w:val="005B798D"/>
    <w:rsid w:val="005C68AF"/>
    <w:rsid w:val="005C7FE5"/>
    <w:rsid w:val="005D6EAB"/>
    <w:rsid w:val="005D7C74"/>
    <w:rsid w:val="005E0356"/>
    <w:rsid w:val="005E2C43"/>
    <w:rsid w:val="005E3851"/>
    <w:rsid w:val="005E5672"/>
    <w:rsid w:val="005F300C"/>
    <w:rsid w:val="005F62CE"/>
    <w:rsid w:val="005F7050"/>
    <w:rsid w:val="005F719F"/>
    <w:rsid w:val="006016BB"/>
    <w:rsid w:val="00601795"/>
    <w:rsid w:val="00601C59"/>
    <w:rsid w:val="00604E3A"/>
    <w:rsid w:val="006110D7"/>
    <w:rsid w:val="00611838"/>
    <w:rsid w:val="0061196F"/>
    <w:rsid w:val="00611B6E"/>
    <w:rsid w:val="00622688"/>
    <w:rsid w:val="006259BE"/>
    <w:rsid w:val="00631159"/>
    <w:rsid w:val="00631E6F"/>
    <w:rsid w:val="0063430E"/>
    <w:rsid w:val="00634D16"/>
    <w:rsid w:val="00634ED1"/>
    <w:rsid w:val="00636614"/>
    <w:rsid w:val="00641C18"/>
    <w:rsid w:val="00641E25"/>
    <w:rsid w:val="006424DF"/>
    <w:rsid w:val="00642AE6"/>
    <w:rsid w:val="00646218"/>
    <w:rsid w:val="00646230"/>
    <w:rsid w:val="006477CA"/>
    <w:rsid w:val="00651D6C"/>
    <w:rsid w:val="0066067F"/>
    <w:rsid w:val="00660B71"/>
    <w:rsid w:val="00662CDA"/>
    <w:rsid w:val="00663E6D"/>
    <w:rsid w:val="00664696"/>
    <w:rsid w:val="006658E7"/>
    <w:rsid w:val="00667421"/>
    <w:rsid w:val="006759C4"/>
    <w:rsid w:val="00683434"/>
    <w:rsid w:val="006837BC"/>
    <w:rsid w:val="006844C0"/>
    <w:rsid w:val="00685F37"/>
    <w:rsid w:val="00686E1B"/>
    <w:rsid w:val="006912AB"/>
    <w:rsid w:val="00695374"/>
    <w:rsid w:val="006A161E"/>
    <w:rsid w:val="006A2ECB"/>
    <w:rsid w:val="006B12DA"/>
    <w:rsid w:val="006B157E"/>
    <w:rsid w:val="006B1943"/>
    <w:rsid w:val="006B3F0C"/>
    <w:rsid w:val="006B75A9"/>
    <w:rsid w:val="006C1E71"/>
    <w:rsid w:val="006C44A2"/>
    <w:rsid w:val="006C4AA2"/>
    <w:rsid w:val="006D2900"/>
    <w:rsid w:val="006D396F"/>
    <w:rsid w:val="006D4EB4"/>
    <w:rsid w:val="006D7C1C"/>
    <w:rsid w:val="006E111F"/>
    <w:rsid w:val="006E4866"/>
    <w:rsid w:val="006E56DC"/>
    <w:rsid w:val="006E6DC4"/>
    <w:rsid w:val="006F3C9B"/>
    <w:rsid w:val="007066E0"/>
    <w:rsid w:val="00706C06"/>
    <w:rsid w:val="00713687"/>
    <w:rsid w:val="007140CC"/>
    <w:rsid w:val="00714172"/>
    <w:rsid w:val="00714EE5"/>
    <w:rsid w:val="007210B2"/>
    <w:rsid w:val="00721921"/>
    <w:rsid w:val="0072343D"/>
    <w:rsid w:val="0072365B"/>
    <w:rsid w:val="00723AAD"/>
    <w:rsid w:val="00725346"/>
    <w:rsid w:val="0072744E"/>
    <w:rsid w:val="00730DE6"/>
    <w:rsid w:val="00730F22"/>
    <w:rsid w:val="0073511C"/>
    <w:rsid w:val="007422AF"/>
    <w:rsid w:val="007458F3"/>
    <w:rsid w:val="0074710B"/>
    <w:rsid w:val="00747112"/>
    <w:rsid w:val="00747AB1"/>
    <w:rsid w:val="00747F5B"/>
    <w:rsid w:val="007515D7"/>
    <w:rsid w:val="00751A14"/>
    <w:rsid w:val="00754CE7"/>
    <w:rsid w:val="00755233"/>
    <w:rsid w:val="00756B69"/>
    <w:rsid w:val="0075749C"/>
    <w:rsid w:val="0076308D"/>
    <w:rsid w:val="0076371D"/>
    <w:rsid w:val="00764B7A"/>
    <w:rsid w:val="00765E2A"/>
    <w:rsid w:val="0077548B"/>
    <w:rsid w:val="00777A6F"/>
    <w:rsid w:val="00777A81"/>
    <w:rsid w:val="00780154"/>
    <w:rsid w:val="00781E85"/>
    <w:rsid w:val="0078341B"/>
    <w:rsid w:val="00786023"/>
    <w:rsid w:val="00786E93"/>
    <w:rsid w:val="00787727"/>
    <w:rsid w:val="00787747"/>
    <w:rsid w:val="007A20CB"/>
    <w:rsid w:val="007A37E0"/>
    <w:rsid w:val="007B2567"/>
    <w:rsid w:val="007B2A4B"/>
    <w:rsid w:val="007B37F3"/>
    <w:rsid w:val="007B3E95"/>
    <w:rsid w:val="007B6FE5"/>
    <w:rsid w:val="007B7DE6"/>
    <w:rsid w:val="007C38B8"/>
    <w:rsid w:val="007C4E7F"/>
    <w:rsid w:val="007C5C32"/>
    <w:rsid w:val="007C5F43"/>
    <w:rsid w:val="007C705F"/>
    <w:rsid w:val="007D00DB"/>
    <w:rsid w:val="007D3D32"/>
    <w:rsid w:val="007D620B"/>
    <w:rsid w:val="007E352F"/>
    <w:rsid w:val="007E4391"/>
    <w:rsid w:val="007E5EBD"/>
    <w:rsid w:val="007E6B0A"/>
    <w:rsid w:val="007F12A5"/>
    <w:rsid w:val="007F57AB"/>
    <w:rsid w:val="00802D2C"/>
    <w:rsid w:val="00803C0B"/>
    <w:rsid w:val="00807BD5"/>
    <w:rsid w:val="00811434"/>
    <w:rsid w:val="00811715"/>
    <w:rsid w:val="0081578E"/>
    <w:rsid w:val="00816191"/>
    <w:rsid w:val="00821293"/>
    <w:rsid w:val="0082483F"/>
    <w:rsid w:val="0083339D"/>
    <w:rsid w:val="00833F16"/>
    <w:rsid w:val="00834686"/>
    <w:rsid w:val="00835ABC"/>
    <w:rsid w:val="00837E9E"/>
    <w:rsid w:val="008401D3"/>
    <w:rsid w:val="008449B2"/>
    <w:rsid w:val="008462AE"/>
    <w:rsid w:val="00851F64"/>
    <w:rsid w:val="008546EB"/>
    <w:rsid w:val="00855862"/>
    <w:rsid w:val="008564E8"/>
    <w:rsid w:val="008615F2"/>
    <w:rsid w:val="00863077"/>
    <w:rsid w:val="008655F6"/>
    <w:rsid w:val="0086742E"/>
    <w:rsid w:val="00872555"/>
    <w:rsid w:val="00872EA8"/>
    <w:rsid w:val="00874681"/>
    <w:rsid w:val="00877572"/>
    <w:rsid w:val="00880B23"/>
    <w:rsid w:val="008814A5"/>
    <w:rsid w:val="00883E54"/>
    <w:rsid w:val="00884926"/>
    <w:rsid w:val="00884DC0"/>
    <w:rsid w:val="00885590"/>
    <w:rsid w:val="00887585"/>
    <w:rsid w:val="0089371D"/>
    <w:rsid w:val="008A206D"/>
    <w:rsid w:val="008A3FB9"/>
    <w:rsid w:val="008A7122"/>
    <w:rsid w:val="008B0890"/>
    <w:rsid w:val="008B0C44"/>
    <w:rsid w:val="008B2F1A"/>
    <w:rsid w:val="008B4FDF"/>
    <w:rsid w:val="008B7085"/>
    <w:rsid w:val="008B7EEA"/>
    <w:rsid w:val="008C1498"/>
    <w:rsid w:val="008C4D7C"/>
    <w:rsid w:val="008C59F0"/>
    <w:rsid w:val="008C7863"/>
    <w:rsid w:val="008D08E6"/>
    <w:rsid w:val="008D146F"/>
    <w:rsid w:val="008D4A7D"/>
    <w:rsid w:val="008D4B44"/>
    <w:rsid w:val="008D63C0"/>
    <w:rsid w:val="008E1B41"/>
    <w:rsid w:val="008E20DE"/>
    <w:rsid w:val="008E313C"/>
    <w:rsid w:val="008F09E0"/>
    <w:rsid w:val="008F0CD3"/>
    <w:rsid w:val="008F43E4"/>
    <w:rsid w:val="00900FF5"/>
    <w:rsid w:val="00907B0B"/>
    <w:rsid w:val="00911DCC"/>
    <w:rsid w:val="00911FA3"/>
    <w:rsid w:val="00912311"/>
    <w:rsid w:val="00915F54"/>
    <w:rsid w:val="0092059F"/>
    <w:rsid w:val="009239D1"/>
    <w:rsid w:val="00925CE3"/>
    <w:rsid w:val="00926D52"/>
    <w:rsid w:val="009274F3"/>
    <w:rsid w:val="00935C7E"/>
    <w:rsid w:val="0093656B"/>
    <w:rsid w:val="009367DB"/>
    <w:rsid w:val="00940267"/>
    <w:rsid w:val="009419BF"/>
    <w:rsid w:val="00947254"/>
    <w:rsid w:val="00950983"/>
    <w:rsid w:val="00952145"/>
    <w:rsid w:val="009521D7"/>
    <w:rsid w:val="009549BB"/>
    <w:rsid w:val="00956C90"/>
    <w:rsid w:val="00956FF0"/>
    <w:rsid w:val="00960FF5"/>
    <w:rsid w:val="009650F5"/>
    <w:rsid w:val="009663B3"/>
    <w:rsid w:val="00967FF9"/>
    <w:rsid w:val="0097078A"/>
    <w:rsid w:val="00970C20"/>
    <w:rsid w:val="00970E47"/>
    <w:rsid w:val="00974D1E"/>
    <w:rsid w:val="009751D3"/>
    <w:rsid w:val="00980C87"/>
    <w:rsid w:val="009838D0"/>
    <w:rsid w:val="00985DBD"/>
    <w:rsid w:val="00991068"/>
    <w:rsid w:val="0099301D"/>
    <w:rsid w:val="009A0A9C"/>
    <w:rsid w:val="009A60B1"/>
    <w:rsid w:val="009A6C88"/>
    <w:rsid w:val="009B0B7A"/>
    <w:rsid w:val="009B2D4A"/>
    <w:rsid w:val="009C0E54"/>
    <w:rsid w:val="009C4798"/>
    <w:rsid w:val="009D6DA7"/>
    <w:rsid w:val="009E756D"/>
    <w:rsid w:val="009F5DAB"/>
    <w:rsid w:val="009F6ECF"/>
    <w:rsid w:val="00A02BCE"/>
    <w:rsid w:val="00A03B53"/>
    <w:rsid w:val="00A05960"/>
    <w:rsid w:val="00A10C96"/>
    <w:rsid w:val="00A12212"/>
    <w:rsid w:val="00A14863"/>
    <w:rsid w:val="00A15B8A"/>
    <w:rsid w:val="00A20968"/>
    <w:rsid w:val="00A20F6D"/>
    <w:rsid w:val="00A22680"/>
    <w:rsid w:val="00A2317D"/>
    <w:rsid w:val="00A25C68"/>
    <w:rsid w:val="00A2645A"/>
    <w:rsid w:val="00A30897"/>
    <w:rsid w:val="00A324CF"/>
    <w:rsid w:val="00A35A78"/>
    <w:rsid w:val="00A35C39"/>
    <w:rsid w:val="00A37120"/>
    <w:rsid w:val="00A37E49"/>
    <w:rsid w:val="00A40B37"/>
    <w:rsid w:val="00A40C32"/>
    <w:rsid w:val="00A44F12"/>
    <w:rsid w:val="00A50431"/>
    <w:rsid w:val="00A531D2"/>
    <w:rsid w:val="00A570B9"/>
    <w:rsid w:val="00A65BE3"/>
    <w:rsid w:val="00A66471"/>
    <w:rsid w:val="00A676A1"/>
    <w:rsid w:val="00A719F9"/>
    <w:rsid w:val="00A72415"/>
    <w:rsid w:val="00A73B55"/>
    <w:rsid w:val="00A85AF3"/>
    <w:rsid w:val="00A90DBA"/>
    <w:rsid w:val="00A93D3F"/>
    <w:rsid w:val="00AA0058"/>
    <w:rsid w:val="00AA3BE0"/>
    <w:rsid w:val="00AA4EB1"/>
    <w:rsid w:val="00AA7910"/>
    <w:rsid w:val="00AB5214"/>
    <w:rsid w:val="00AB7C50"/>
    <w:rsid w:val="00AC0349"/>
    <w:rsid w:val="00AC03A4"/>
    <w:rsid w:val="00AC08E6"/>
    <w:rsid w:val="00AC53B5"/>
    <w:rsid w:val="00AC6A87"/>
    <w:rsid w:val="00AD01FB"/>
    <w:rsid w:val="00AD4634"/>
    <w:rsid w:val="00AD564E"/>
    <w:rsid w:val="00AD7D9B"/>
    <w:rsid w:val="00AF1F44"/>
    <w:rsid w:val="00B0180C"/>
    <w:rsid w:val="00B06E0E"/>
    <w:rsid w:val="00B07E2D"/>
    <w:rsid w:val="00B103C3"/>
    <w:rsid w:val="00B1062E"/>
    <w:rsid w:val="00B263F6"/>
    <w:rsid w:val="00B26471"/>
    <w:rsid w:val="00B26473"/>
    <w:rsid w:val="00B30274"/>
    <w:rsid w:val="00B34B13"/>
    <w:rsid w:val="00B35029"/>
    <w:rsid w:val="00B35F9C"/>
    <w:rsid w:val="00B40F14"/>
    <w:rsid w:val="00B44364"/>
    <w:rsid w:val="00B44DD6"/>
    <w:rsid w:val="00B44FF4"/>
    <w:rsid w:val="00B464D4"/>
    <w:rsid w:val="00B47DB8"/>
    <w:rsid w:val="00B51279"/>
    <w:rsid w:val="00B53868"/>
    <w:rsid w:val="00B54709"/>
    <w:rsid w:val="00B5471F"/>
    <w:rsid w:val="00B557B2"/>
    <w:rsid w:val="00B573EA"/>
    <w:rsid w:val="00B62306"/>
    <w:rsid w:val="00B63E90"/>
    <w:rsid w:val="00B63EAB"/>
    <w:rsid w:val="00B64B18"/>
    <w:rsid w:val="00B70942"/>
    <w:rsid w:val="00B710DC"/>
    <w:rsid w:val="00B72F7C"/>
    <w:rsid w:val="00B73EDB"/>
    <w:rsid w:val="00B761A0"/>
    <w:rsid w:val="00B7720B"/>
    <w:rsid w:val="00B82237"/>
    <w:rsid w:val="00B8415E"/>
    <w:rsid w:val="00B84FA5"/>
    <w:rsid w:val="00B854F7"/>
    <w:rsid w:val="00B87F45"/>
    <w:rsid w:val="00B923F7"/>
    <w:rsid w:val="00B93ECD"/>
    <w:rsid w:val="00B946A5"/>
    <w:rsid w:val="00B967BE"/>
    <w:rsid w:val="00BA2543"/>
    <w:rsid w:val="00BA52CF"/>
    <w:rsid w:val="00BA73C9"/>
    <w:rsid w:val="00BB2856"/>
    <w:rsid w:val="00BB44DA"/>
    <w:rsid w:val="00BB5D9E"/>
    <w:rsid w:val="00BB5F18"/>
    <w:rsid w:val="00BB633A"/>
    <w:rsid w:val="00BB6A6B"/>
    <w:rsid w:val="00BC0269"/>
    <w:rsid w:val="00BC1138"/>
    <w:rsid w:val="00BC1D41"/>
    <w:rsid w:val="00BC7C12"/>
    <w:rsid w:val="00BD0D42"/>
    <w:rsid w:val="00BD0F54"/>
    <w:rsid w:val="00BD3712"/>
    <w:rsid w:val="00BD59EA"/>
    <w:rsid w:val="00BD5AD2"/>
    <w:rsid w:val="00BE1E79"/>
    <w:rsid w:val="00BE1E8A"/>
    <w:rsid w:val="00BF08A0"/>
    <w:rsid w:val="00BF2526"/>
    <w:rsid w:val="00BF2D3B"/>
    <w:rsid w:val="00BF32A7"/>
    <w:rsid w:val="00BF67B6"/>
    <w:rsid w:val="00C010D6"/>
    <w:rsid w:val="00C02C27"/>
    <w:rsid w:val="00C02E42"/>
    <w:rsid w:val="00C0328A"/>
    <w:rsid w:val="00C03975"/>
    <w:rsid w:val="00C03FFF"/>
    <w:rsid w:val="00C05610"/>
    <w:rsid w:val="00C056CE"/>
    <w:rsid w:val="00C13A10"/>
    <w:rsid w:val="00C1438D"/>
    <w:rsid w:val="00C15FE9"/>
    <w:rsid w:val="00C22578"/>
    <w:rsid w:val="00C22F15"/>
    <w:rsid w:val="00C241FD"/>
    <w:rsid w:val="00C26209"/>
    <w:rsid w:val="00C309A7"/>
    <w:rsid w:val="00C317BA"/>
    <w:rsid w:val="00C33065"/>
    <w:rsid w:val="00C3519F"/>
    <w:rsid w:val="00C364B4"/>
    <w:rsid w:val="00C46149"/>
    <w:rsid w:val="00C5308C"/>
    <w:rsid w:val="00C556D0"/>
    <w:rsid w:val="00C565B6"/>
    <w:rsid w:val="00C574BD"/>
    <w:rsid w:val="00C61143"/>
    <w:rsid w:val="00C65AB5"/>
    <w:rsid w:val="00C674E1"/>
    <w:rsid w:val="00C719AF"/>
    <w:rsid w:val="00C73E48"/>
    <w:rsid w:val="00C75367"/>
    <w:rsid w:val="00C76AFE"/>
    <w:rsid w:val="00C80B2F"/>
    <w:rsid w:val="00C81FAB"/>
    <w:rsid w:val="00C91C5C"/>
    <w:rsid w:val="00C96F89"/>
    <w:rsid w:val="00CA05ED"/>
    <w:rsid w:val="00CA48D0"/>
    <w:rsid w:val="00CA5C9F"/>
    <w:rsid w:val="00CB02B5"/>
    <w:rsid w:val="00CB26E5"/>
    <w:rsid w:val="00CB35BE"/>
    <w:rsid w:val="00CB49FF"/>
    <w:rsid w:val="00CB7C01"/>
    <w:rsid w:val="00CC5EEF"/>
    <w:rsid w:val="00CC66C8"/>
    <w:rsid w:val="00CD2263"/>
    <w:rsid w:val="00CD66F4"/>
    <w:rsid w:val="00CE0AF6"/>
    <w:rsid w:val="00CE14A3"/>
    <w:rsid w:val="00CE1818"/>
    <w:rsid w:val="00CE5207"/>
    <w:rsid w:val="00CE6194"/>
    <w:rsid w:val="00CF1228"/>
    <w:rsid w:val="00CF19BC"/>
    <w:rsid w:val="00CF4EDA"/>
    <w:rsid w:val="00CF590B"/>
    <w:rsid w:val="00CF7D6A"/>
    <w:rsid w:val="00D0039B"/>
    <w:rsid w:val="00D009E6"/>
    <w:rsid w:val="00D0136F"/>
    <w:rsid w:val="00D023D6"/>
    <w:rsid w:val="00D0346E"/>
    <w:rsid w:val="00D047C6"/>
    <w:rsid w:val="00D066E4"/>
    <w:rsid w:val="00D10B11"/>
    <w:rsid w:val="00D117E4"/>
    <w:rsid w:val="00D21E01"/>
    <w:rsid w:val="00D22C88"/>
    <w:rsid w:val="00D22E31"/>
    <w:rsid w:val="00D237CB"/>
    <w:rsid w:val="00D23966"/>
    <w:rsid w:val="00D2431F"/>
    <w:rsid w:val="00D31EDD"/>
    <w:rsid w:val="00D4024F"/>
    <w:rsid w:val="00D41496"/>
    <w:rsid w:val="00D42C95"/>
    <w:rsid w:val="00D526BD"/>
    <w:rsid w:val="00D54037"/>
    <w:rsid w:val="00D54AE4"/>
    <w:rsid w:val="00D55C1D"/>
    <w:rsid w:val="00D6360F"/>
    <w:rsid w:val="00D63691"/>
    <w:rsid w:val="00D63CEF"/>
    <w:rsid w:val="00D67E51"/>
    <w:rsid w:val="00D70D8C"/>
    <w:rsid w:val="00D714A8"/>
    <w:rsid w:val="00D80437"/>
    <w:rsid w:val="00D80A35"/>
    <w:rsid w:val="00D820C1"/>
    <w:rsid w:val="00D9165F"/>
    <w:rsid w:val="00D91D38"/>
    <w:rsid w:val="00D91F7F"/>
    <w:rsid w:val="00D92BC1"/>
    <w:rsid w:val="00D92C12"/>
    <w:rsid w:val="00D95119"/>
    <w:rsid w:val="00D95519"/>
    <w:rsid w:val="00D96797"/>
    <w:rsid w:val="00D97418"/>
    <w:rsid w:val="00DA1EEA"/>
    <w:rsid w:val="00DA4BB3"/>
    <w:rsid w:val="00DA7E2D"/>
    <w:rsid w:val="00DB000B"/>
    <w:rsid w:val="00DB109A"/>
    <w:rsid w:val="00DB30B5"/>
    <w:rsid w:val="00DC1F37"/>
    <w:rsid w:val="00DC607B"/>
    <w:rsid w:val="00DD2203"/>
    <w:rsid w:val="00DD3601"/>
    <w:rsid w:val="00DD549F"/>
    <w:rsid w:val="00DD659A"/>
    <w:rsid w:val="00DE12D9"/>
    <w:rsid w:val="00DE1D10"/>
    <w:rsid w:val="00DE1E91"/>
    <w:rsid w:val="00DE2897"/>
    <w:rsid w:val="00DE2C0F"/>
    <w:rsid w:val="00DE681D"/>
    <w:rsid w:val="00E032AB"/>
    <w:rsid w:val="00E04944"/>
    <w:rsid w:val="00E101B0"/>
    <w:rsid w:val="00E116CE"/>
    <w:rsid w:val="00E12E5A"/>
    <w:rsid w:val="00E143D8"/>
    <w:rsid w:val="00E17641"/>
    <w:rsid w:val="00E22311"/>
    <w:rsid w:val="00E22720"/>
    <w:rsid w:val="00E2420F"/>
    <w:rsid w:val="00E2744E"/>
    <w:rsid w:val="00E31D6B"/>
    <w:rsid w:val="00E31F5A"/>
    <w:rsid w:val="00E33FE8"/>
    <w:rsid w:val="00E36341"/>
    <w:rsid w:val="00E375CC"/>
    <w:rsid w:val="00E40142"/>
    <w:rsid w:val="00E470E8"/>
    <w:rsid w:val="00E60DBC"/>
    <w:rsid w:val="00E61946"/>
    <w:rsid w:val="00E62973"/>
    <w:rsid w:val="00E63292"/>
    <w:rsid w:val="00E72691"/>
    <w:rsid w:val="00E72D61"/>
    <w:rsid w:val="00E72EA4"/>
    <w:rsid w:val="00E734B6"/>
    <w:rsid w:val="00E84761"/>
    <w:rsid w:val="00E86472"/>
    <w:rsid w:val="00E86EB7"/>
    <w:rsid w:val="00E90C1E"/>
    <w:rsid w:val="00E9126B"/>
    <w:rsid w:val="00E95749"/>
    <w:rsid w:val="00EA3191"/>
    <w:rsid w:val="00EA3EE9"/>
    <w:rsid w:val="00EA5A8C"/>
    <w:rsid w:val="00EA67D9"/>
    <w:rsid w:val="00EA73EA"/>
    <w:rsid w:val="00EB52EE"/>
    <w:rsid w:val="00EC0706"/>
    <w:rsid w:val="00EC1E19"/>
    <w:rsid w:val="00EC5E4C"/>
    <w:rsid w:val="00ED0FA5"/>
    <w:rsid w:val="00ED2B76"/>
    <w:rsid w:val="00ED46CA"/>
    <w:rsid w:val="00ED642F"/>
    <w:rsid w:val="00ED6475"/>
    <w:rsid w:val="00ED6479"/>
    <w:rsid w:val="00EE0246"/>
    <w:rsid w:val="00EE04BB"/>
    <w:rsid w:val="00EE0E94"/>
    <w:rsid w:val="00EE20F6"/>
    <w:rsid w:val="00EE2FAA"/>
    <w:rsid w:val="00EE3D1E"/>
    <w:rsid w:val="00EE5801"/>
    <w:rsid w:val="00EE6050"/>
    <w:rsid w:val="00EE6564"/>
    <w:rsid w:val="00EE67C6"/>
    <w:rsid w:val="00EE7F8C"/>
    <w:rsid w:val="00EF0015"/>
    <w:rsid w:val="00EF05F9"/>
    <w:rsid w:val="00EF1088"/>
    <w:rsid w:val="00EF167C"/>
    <w:rsid w:val="00EF16C9"/>
    <w:rsid w:val="00EF2BA5"/>
    <w:rsid w:val="00EF3CD0"/>
    <w:rsid w:val="00EF5AF9"/>
    <w:rsid w:val="00EF6A29"/>
    <w:rsid w:val="00F053C4"/>
    <w:rsid w:val="00F05414"/>
    <w:rsid w:val="00F07165"/>
    <w:rsid w:val="00F107F4"/>
    <w:rsid w:val="00F10D02"/>
    <w:rsid w:val="00F11DCD"/>
    <w:rsid w:val="00F1270B"/>
    <w:rsid w:val="00F12FE5"/>
    <w:rsid w:val="00F13150"/>
    <w:rsid w:val="00F1521A"/>
    <w:rsid w:val="00F15D9E"/>
    <w:rsid w:val="00F21263"/>
    <w:rsid w:val="00F21C9C"/>
    <w:rsid w:val="00F30705"/>
    <w:rsid w:val="00F3519D"/>
    <w:rsid w:val="00F41232"/>
    <w:rsid w:val="00F45109"/>
    <w:rsid w:val="00F45B37"/>
    <w:rsid w:val="00F46BEB"/>
    <w:rsid w:val="00F514CF"/>
    <w:rsid w:val="00F538EB"/>
    <w:rsid w:val="00F5716C"/>
    <w:rsid w:val="00F608B3"/>
    <w:rsid w:val="00F61AEE"/>
    <w:rsid w:val="00F64474"/>
    <w:rsid w:val="00F64B0C"/>
    <w:rsid w:val="00F67878"/>
    <w:rsid w:val="00F72F29"/>
    <w:rsid w:val="00F82576"/>
    <w:rsid w:val="00F83472"/>
    <w:rsid w:val="00F84DDF"/>
    <w:rsid w:val="00F865E8"/>
    <w:rsid w:val="00F87B0A"/>
    <w:rsid w:val="00F87BFB"/>
    <w:rsid w:val="00F92133"/>
    <w:rsid w:val="00F92E00"/>
    <w:rsid w:val="00F92E1B"/>
    <w:rsid w:val="00FA5818"/>
    <w:rsid w:val="00FB2EAB"/>
    <w:rsid w:val="00FB4331"/>
    <w:rsid w:val="00FB5794"/>
    <w:rsid w:val="00FB7AAF"/>
    <w:rsid w:val="00FC0553"/>
    <w:rsid w:val="00FC1D73"/>
    <w:rsid w:val="00FC2543"/>
    <w:rsid w:val="00FD445E"/>
    <w:rsid w:val="00FD6B8A"/>
    <w:rsid w:val="00FD7A3B"/>
    <w:rsid w:val="00FE1738"/>
    <w:rsid w:val="00FE5F4E"/>
    <w:rsid w:val="00FE616A"/>
    <w:rsid w:val="00FF027E"/>
    <w:rsid w:val="00FF20D7"/>
    <w:rsid w:val="00FF2531"/>
    <w:rsid w:val="00FF448F"/>
    <w:rsid w:val="00FF4EB4"/>
    <w:rsid w:val="00FF66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FA9F8"/>
  <w15:docId w15:val="{0923EFF2-0E6B-45BA-B41F-ABE26522E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772BA"/>
    <w:pPr>
      <w:widowControl w:val="0"/>
      <w:spacing w:after="0" w:line="240" w:lineRule="auto"/>
    </w:pPr>
    <w:rPr>
      <w:rFonts w:ascii="Courier New" w:eastAsia="Times New Roman" w:hAnsi="Courier New" w:cs="Courier New"/>
      <w:color w:val="000000"/>
      <w:sz w:val="24"/>
      <w:szCs w:val="24"/>
      <w:lang w:eastAsia="ru-RU"/>
    </w:rPr>
  </w:style>
  <w:style w:type="paragraph" w:styleId="1">
    <w:name w:val="heading 1"/>
    <w:aliases w:val="З_1"/>
    <w:basedOn w:val="a1"/>
    <w:next w:val="a1"/>
    <w:link w:val="10"/>
    <w:qFormat/>
    <w:rsid w:val="00D80437"/>
    <w:pPr>
      <w:keepNext/>
      <w:widowControl/>
      <w:numPr>
        <w:numId w:val="2"/>
      </w:numPr>
      <w:tabs>
        <w:tab w:val="left" w:pos="709"/>
      </w:tabs>
      <w:spacing w:before="240" w:after="240" w:line="269" w:lineRule="auto"/>
      <w:jc w:val="center"/>
      <w:outlineLvl w:val="0"/>
    </w:pPr>
    <w:rPr>
      <w:rFonts w:ascii="Times New Roman" w:hAnsi="Times New Roman" w:cs="Times New Roman"/>
      <w:b/>
      <w:color w:val="auto"/>
      <w:kern w:val="32"/>
    </w:rPr>
  </w:style>
  <w:style w:type="paragraph" w:styleId="2">
    <w:name w:val="heading 2"/>
    <w:basedOn w:val="a1"/>
    <w:next w:val="a1"/>
    <w:link w:val="20"/>
    <w:uiPriority w:val="9"/>
    <w:unhideWhenUsed/>
    <w:qFormat/>
    <w:rsid w:val="00D8043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3"/>
    <w:basedOn w:val="2"/>
    <w:next w:val="a1"/>
    <w:link w:val="30"/>
    <w:qFormat/>
    <w:rsid w:val="00D80437"/>
    <w:pPr>
      <w:keepNext w:val="0"/>
      <w:keepLines w:val="0"/>
      <w:widowControl/>
      <w:numPr>
        <w:ilvl w:val="2"/>
        <w:numId w:val="1"/>
      </w:numPr>
      <w:spacing w:before="120"/>
      <w:jc w:val="both"/>
      <w:outlineLvl w:val="2"/>
    </w:pPr>
    <w:rPr>
      <w:rFonts w:ascii="Times New Roman" w:eastAsia="Times New Roman" w:hAnsi="Times New Roman" w:cs="Times New Roman"/>
      <w:b w:val="0"/>
      <w:bCs w:val="0"/>
      <w:color w:val="auto"/>
      <w:sz w:val="24"/>
      <w:szCs w:val="20"/>
    </w:rPr>
  </w:style>
  <w:style w:type="paragraph" w:styleId="4">
    <w:name w:val="heading 4"/>
    <w:basedOn w:val="a1"/>
    <w:next w:val="a1"/>
    <w:link w:val="40"/>
    <w:qFormat/>
    <w:rsid w:val="00D80437"/>
    <w:pPr>
      <w:keepNext/>
      <w:widowControl/>
      <w:numPr>
        <w:ilvl w:val="3"/>
        <w:numId w:val="1"/>
      </w:numPr>
      <w:spacing w:before="240" w:after="60"/>
      <w:jc w:val="both"/>
      <w:outlineLvl w:val="3"/>
    </w:pPr>
    <w:rPr>
      <w:rFonts w:ascii="Times New Roman" w:hAnsi="Times New Roman" w:cs="Times New Roman"/>
      <w:color w:val="auto"/>
      <w:szCs w:val="20"/>
    </w:rPr>
  </w:style>
  <w:style w:type="paragraph" w:styleId="5">
    <w:name w:val="heading 5"/>
    <w:basedOn w:val="a1"/>
    <w:next w:val="a1"/>
    <w:link w:val="50"/>
    <w:qFormat/>
    <w:rsid w:val="00D80437"/>
    <w:pPr>
      <w:widowControl/>
      <w:numPr>
        <w:ilvl w:val="4"/>
        <w:numId w:val="1"/>
      </w:numPr>
      <w:spacing w:before="240" w:after="60"/>
      <w:jc w:val="both"/>
      <w:outlineLvl w:val="4"/>
    </w:pPr>
    <w:rPr>
      <w:rFonts w:ascii="Times New Roman" w:hAnsi="Times New Roman" w:cs="Times New Roman"/>
      <w:color w:val="auto"/>
      <w:szCs w:val="20"/>
    </w:rPr>
  </w:style>
  <w:style w:type="paragraph" w:styleId="6">
    <w:name w:val="heading 6"/>
    <w:basedOn w:val="a1"/>
    <w:next w:val="a1"/>
    <w:link w:val="60"/>
    <w:qFormat/>
    <w:rsid w:val="00D80437"/>
    <w:pPr>
      <w:widowControl/>
      <w:numPr>
        <w:ilvl w:val="5"/>
        <w:numId w:val="1"/>
      </w:numPr>
      <w:spacing w:before="240" w:after="60"/>
      <w:jc w:val="both"/>
      <w:outlineLvl w:val="5"/>
    </w:pPr>
    <w:rPr>
      <w:rFonts w:ascii="Times New Roman" w:hAnsi="Times New Roman" w:cs="Times New Roman"/>
      <w:i/>
      <w:color w:val="auto"/>
      <w:szCs w:val="20"/>
    </w:rPr>
  </w:style>
  <w:style w:type="paragraph" w:styleId="7">
    <w:name w:val="heading 7"/>
    <w:basedOn w:val="a1"/>
    <w:next w:val="a1"/>
    <w:link w:val="70"/>
    <w:qFormat/>
    <w:rsid w:val="00D80437"/>
    <w:pPr>
      <w:widowControl/>
      <w:numPr>
        <w:ilvl w:val="6"/>
        <w:numId w:val="1"/>
      </w:numPr>
      <w:spacing w:before="240" w:after="60"/>
      <w:jc w:val="both"/>
      <w:outlineLvl w:val="6"/>
    </w:pPr>
    <w:rPr>
      <w:rFonts w:ascii="Times New Roman" w:hAnsi="Times New Roman" w:cs="Times New Roman"/>
      <w:color w:val="auto"/>
      <w:szCs w:val="20"/>
    </w:rPr>
  </w:style>
  <w:style w:type="paragraph" w:styleId="8">
    <w:name w:val="heading 8"/>
    <w:basedOn w:val="a1"/>
    <w:next w:val="a1"/>
    <w:link w:val="80"/>
    <w:qFormat/>
    <w:rsid w:val="00D80437"/>
    <w:pPr>
      <w:widowControl/>
      <w:numPr>
        <w:ilvl w:val="7"/>
        <w:numId w:val="1"/>
      </w:numPr>
      <w:spacing w:before="240" w:after="60"/>
      <w:jc w:val="both"/>
      <w:outlineLvl w:val="7"/>
    </w:pPr>
    <w:rPr>
      <w:rFonts w:ascii="Times New Roman" w:hAnsi="Times New Roman" w:cs="Times New Roman"/>
      <w:i/>
      <w:color w:val="auto"/>
      <w:szCs w:val="20"/>
    </w:rPr>
  </w:style>
  <w:style w:type="paragraph" w:styleId="9">
    <w:name w:val="heading 9"/>
    <w:basedOn w:val="a1"/>
    <w:next w:val="a1"/>
    <w:link w:val="90"/>
    <w:qFormat/>
    <w:rsid w:val="00D80437"/>
    <w:pPr>
      <w:widowControl/>
      <w:numPr>
        <w:ilvl w:val="8"/>
        <w:numId w:val="1"/>
      </w:numPr>
      <w:spacing w:before="240" w:after="60"/>
      <w:jc w:val="both"/>
      <w:outlineLvl w:val="8"/>
    </w:pPr>
    <w:rPr>
      <w:rFonts w:ascii="Times New Roman" w:hAnsi="Times New Roman" w:cs="Times New Roman"/>
      <w:b/>
      <w:i/>
      <w:color w:val="auto"/>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_1 Знак"/>
    <w:basedOn w:val="a2"/>
    <w:link w:val="1"/>
    <w:rsid w:val="00D80437"/>
    <w:rPr>
      <w:rFonts w:ascii="Times New Roman" w:eastAsia="Times New Roman" w:hAnsi="Times New Roman" w:cs="Times New Roman"/>
      <w:b/>
      <w:kern w:val="32"/>
      <w:sz w:val="24"/>
      <w:szCs w:val="24"/>
      <w:lang w:eastAsia="ru-RU"/>
    </w:rPr>
  </w:style>
  <w:style w:type="character" w:customStyle="1" w:styleId="30">
    <w:name w:val="Заголовок 3 Знак"/>
    <w:aliases w:val="3 Знак"/>
    <w:basedOn w:val="a2"/>
    <w:link w:val="3"/>
    <w:rsid w:val="00D80437"/>
    <w:rPr>
      <w:rFonts w:ascii="Times New Roman" w:eastAsia="Times New Roman" w:hAnsi="Times New Roman" w:cs="Times New Roman"/>
      <w:sz w:val="24"/>
      <w:szCs w:val="20"/>
      <w:lang w:eastAsia="ru-RU"/>
    </w:rPr>
  </w:style>
  <w:style w:type="character" w:customStyle="1" w:styleId="40">
    <w:name w:val="Заголовок 4 Знак"/>
    <w:basedOn w:val="a2"/>
    <w:link w:val="4"/>
    <w:rsid w:val="00D80437"/>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D80437"/>
    <w:rPr>
      <w:rFonts w:ascii="Times New Roman" w:eastAsia="Times New Roman" w:hAnsi="Times New Roman" w:cs="Times New Roman"/>
      <w:sz w:val="24"/>
      <w:szCs w:val="20"/>
      <w:lang w:eastAsia="ru-RU"/>
    </w:rPr>
  </w:style>
  <w:style w:type="character" w:customStyle="1" w:styleId="60">
    <w:name w:val="Заголовок 6 Знак"/>
    <w:basedOn w:val="a2"/>
    <w:link w:val="6"/>
    <w:rsid w:val="00D80437"/>
    <w:rPr>
      <w:rFonts w:ascii="Times New Roman" w:eastAsia="Times New Roman" w:hAnsi="Times New Roman" w:cs="Times New Roman"/>
      <w:i/>
      <w:sz w:val="24"/>
      <w:szCs w:val="20"/>
      <w:lang w:eastAsia="ru-RU"/>
    </w:rPr>
  </w:style>
  <w:style w:type="character" w:customStyle="1" w:styleId="70">
    <w:name w:val="Заголовок 7 Знак"/>
    <w:basedOn w:val="a2"/>
    <w:link w:val="7"/>
    <w:rsid w:val="00D80437"/>
    <w:rPr>
      <w:rFonts w:ascii="Times New Roman" w:eastAsia="Times New Roman" w:hAnsi="Times New Roman" w:cs="Times New Roman"/>
      <w:sz w:val="24"/>
      <w:szCs w:val="20"/>
      <w:lang w:eastAsia="ru-RU"/>
    </w:rPr>
  </w:style>
  <w:style w:type="character" w:customStyle="1" w:styleId="80">
    <w:name w:val="Заголовок 8 Знак"/>
    <w:basedOn w:val="a2"/>
    <w:link w:val="8"/>
    <w:rsid w:val="00D80437"/>
    <w:rPr>
      <w:rFonts w:ascii="Times New Roman" w:eastAsia="Times New Roman" w:hAnsi="Times New Roman" w:cs="Times New Roman"/>
      <w:i/>
      <w:sz w:val="24"/>
      <w:szCs w:val="20"/>
      <w:lang w:eastAsia="ru-RU"/>
    </w:rPr>
  </w:style>
  <w:style w:type="character" w:customStyle="1" w:styleId="90">
    <w:name w:val="Заголовок 9 Знак"/>
    <w:basedOn w:val="a2"/>
    <w:link w:val="9"/>
    <w:rsid w:val="00D80437"/>
    <w:rPr>
      <w:rFonts w:ascii="Times New Roman" w:eastAsia="Times New Roman" w:hAnsi="Times New Roman" w:cs="Times New Roman"/>
      <w:b/>
      <w:i/>
      <w:sz w:val="18"/>
      <w:szCs w:val="20"/>
      <w:lang w:eastAsia="ru-RU"/>
    </w:rPr>
  </w:style>
  <w:style w:type="character" w:customStyle="1" w:styleId="BodyTextChar">
    <w:name w:val="Body Text Char"/>
    <w:uiPriority w:val="99"/>
    <w:locked/>
    <w:rsid w:val="00D80437"/>
    <w:rPr>
      <w:rFonts w:ascii="Times New Roman" w:hAnsi="Times New Roman"/>
      <w:shd w:val="clear" w:color="auto" w:fill="FFFFFF"/>
    </w:rPr>
  </w:style>
  <w:style w:type="character" w:customStyle="1" w:styleId="51">
    <w:name w:val="Основной текст (5)_"/>
    <w:link w:val="52"/>
    <w:uiPriority w:val="99"/>
    <w:locked/>
    <w:rsid w:val="00D80437"/>
    <w:rPr>
      <w:rFonts w:ascii="Times New Roman" w:hAnsi="Times New Roman"/>
      <w:b/>
      <w:shd w:val="clear" w:color="auto" w:fill="FFFFFF"/>
    </w:rPr>
  </w:style>
  <w:style w:type="paragraph" w:styleId="a5">
    <w:name w:val="Body Text"/>
    <w:basedOn w:val="a1"/>
    <w:link w:val="a6"/>
    <w:uiPriority w:val="99"/>
    <w:rsid w:val="00D80437"/>
    <w:pPr>
      <w:shd w:val="clear" w:color="auto" w:fill="FFFFFF"/>
      <w:spacing w:line="278" w:lineRule="exact"/>
      <w:ind w:hanging="620"/>
    </w:pPr>
    <w:rPr>
      <w:rFonts w:cs="Times New Roman"/>
    </w:rPr>
  </w:style>
  <w:style w:type="character" w:customStyle="1" w:styleId="a6">
    <w:name w:val="Основной текст Знак"/>
    <w:basedOn w:val="a2"/>
    <w:link w:val="a5"/>
    <w:uiPriority w:val="99"/>
    <w:rsid w:val="00D80437"/>
    <w:rPr>
      <w:rFonts w:ascii="Courier New" w:eastAsia="Times New Roman" w:hAnsi="Courier New" w:cs="Times New Roman"/>
      <w:color w:val="000000"/>
      <w:sz w:val="24"/>
      <w:szCs w:val="24"/>
      <w:shd w:val="clear" w:color="auto" w:fill="FFFFFF"/>
      <w:lang w:eastAsia="ru-RU"/>
    </w:rPr>
  </w:style>
  <w:style w:type="paragraph" w:customStyle="1" w:styleId="52">
    <w:name w:val="Основной текст (5)"/>
    <w:basedOn w:val="a1"/>
    <w:link w:val="51"/>
    <w:uiPriority w:val="99"/>
    <w:rsid w:val="00D80437"/>
    <w:pPr>
      <w:shd w:val="clear" w:color="auto" w:fill="FFFFFF"/>
      <w:spacing w:line="398" w:lineRule="exact"/>
      <w:ind w:hanging="1980"/>
    </w:pPr>
    <w:rPr>
      <w:rFonts w:ascii="Times New Roman" w:eastAsiaTheme="minorHAnsi" w:hAnsi="Times New Roman" w:cstheme="minorBidi"/>
      <w:b/>
      <w:color w:val="auto"/>
      <w:sz w:val="22"/>
      <w:szCs w:val="22"/>
      <w:lang w:eastAsia="en-US"/>
    </w:rPr>
  </w:style>
  <w:style w:type="paragraph" w:customStyle="1" w:styleId="ConsNonformat">
    <w:name w:val="ConsNonformat"/>
    <w:uiPriority w:val="99"/>
    <w:rsid w:val="00D80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0">
    <w:name w:val="Subtitle"/>
    <w:basedOn w:val="a1"/>
    <w:next w:val="a1"/>
    <w:link w:val="a7"/>
    <w:uiPriority w:val="99"/>
    <w:qFormat/>
    <w:rsid w:val="00D80437"/>
    <w:pPr>
      <w:numPr>
        <w:ilvl w:val="1"/>
        <w:numId w:val="3"/>
      </w:numPr>
      <w:spacing w:before="120" w:after="120" w:line="269" w:lineRule="auto"/>
      <w:jc w:val="both"/>
      <w:outlineLvl w:val="1"/>
    </w:pPr>
    <w:rPr>
      <w:rFonts w:ascii="Times New Roman" w:hAnsi="Times New Roman" w:cs="Times New Roman"/>
      <w:iCs/>
      <w:color w:val="auto"/>
    </w:rPr>
  </w:style>
  <w:style w:type="character" w:customStyle="1" w:styleId="a7">
    <w:name w:val="Подзаголовок Знак"/>
    <w:basedOn w:val="a2"/>
    <w:link w:val="a0"/>
    <w:uiPriority w:val="99"/>
    <w:rsid w:val="00D80437"/>
    <w:rPr>
      <w:rFonts w:ascii="Times New Roman" w:eastAsia="Times New Roman" w:hAnsi="Times New Roman" w:cs="Times New Roman"/>
      <w:iCs/>
      <w:sz w:val="24"/>
      <w:szCs w:val="24"/>
      <w:lang w:eastAsia="ru-RU"/>
    </w:rPr>
  </w:style>
  <w:style w:type="paragraph" w:styleId="a8">
    <w:name w:val="List Paragraph"/>
    <w:basedOn w:val="a1"/>
    <w:link w:val="a9"/>
    <w:uiPriority w:val="34"/>
    <w:qFormat/>
    <w:rsid w:val="00D80437"/>
    <w:pPr>
      <w:ind w:left="720"/>
      <w:contextualSpacing/>
    </w:pPr>
  </w:style>
  <w:style w:type="character" w:customStyle="1" w:styleId="Normaltext">
    <w:name w:val="Normal text"/>
    <w:uiPriority w:val="99"/>
    <w:rsid w:val="00D80437"/>
    <w:rPr>
      <w:sz w:val="20"/>
    </w:rPr>
  </w:style>
  <w:style w:type="character" w:customStyle="1" w:styleId="20">
    <w:name w:val="Заголовок 2 Знак"/>
    <w:basedOn w:val="a2"/>
    <w:link w:val="2"/>
    <w:uiPriority w:val="9"/>
    <w:rsid w:val="00D80437"/>
    <w:rPr>
      <w:rFonts w:asciiTheme="majorHAnsi" w:eastAsiaTheme="majorEastAsia" w:hAnsiTheme="majorHAnsi" w:cstheme="majorBidi"/>
      <w:b/>
      <w:bCs/>
      <w:color w:val="4F81BD" w:themeColor="accent1"/>
      <w:sz w:val="26"/>
      <w:szCs w:val="26"/>
      <w:lang w:eastAsia="ru-RU"/>
    </w:rPr>
  </w:style>
  <w:style w:type="paragraph" w:styleId="aa">
    <w:name w:val="header"/>
    <w:basedOn w:val="a1"/>
    <w:link w:val="ab"/>
    <w:uiPriority w:val="99"/>
    <w:unhideWhenUsed/>
    <w:rsid w:val="008546EB"/>
    <w:pPr>
      <w:tabs>
        <w:tab w:val="center" w:pos="4677"/>
        <w:tab w:val="right" w:pos="9355"/>
      </w:tabs>
    </w:pPr>
  </w:style>
  <w:style w:type="character" w:customStyle="1" w:styleId="ab">
    <w:name w:val="Верхний колонтитул Знак"/>
    <w:basedOn w:val="a2"/>
    <w:link w:val="aa"/>
    <w:uiPriority w:val="99"/>
    <w:rsid w:val="008546EB"/>
    <w:rPr>
      <w:rFonts w:ascii="Courier New" w:eastAsia="Times New Roman" w:hAnsi="Courier New" w:cs="Courier New"/>
      <w:color w:val="000000"/>
      <w:sz w:val="24"/>
      <w:szCs w:val="24"/>
      <w:lang w:eastAsia="ru-RU"/>
    </w:rPr>
  </w:style>
  <w:style w:type="paragraph" w:styleId="ac">
    <w:name w:val="footer"/>
    <w:basedOn w:val="a1"/>
    <w:link w:val="ad"/>
    <w:uiPriority w:val="99"/>
    <w:unhideWhenUsed/>
    <w:rsid w:val="008546EB"/>
    <w:pPr>
      <w:tabs>
        <w:tab w:val="center" w:pos="4677"/>
        <w:tab w:val="right" w:pos="9355"/>
      </w:tabs>
    </w:pPr>
  </w:style>
  <w:style w:type="character" w:customStyle="1" w:styleId="ad">
    <w:name w:val="Нижний колонтитул Знак"/>
    <w:basedOn w:val="a2"/>
    <w:link w:val="ac"/>
    <w:uiPriority w:val="99"/>
    <w:rsid w:val="008546EB"/>
    <w:rPr>
      <w:rFonts w:ascii="Courier New" w:eastAsia="Times New Roman" w:hAnsi="Courier New" w:cs="Courier New"/>
      <w:color w:val="000000"/>
      <w:sz w:val="24"/>
      <w:szCs w:val="24"/>
      <w:lang w:eastAsia="ru-RU"/>
    </w:rPr>
  </w:style>
  <w:style w:type="paragraph" w:styleId="ae">
    <w:name w:val="Balloon Text"/>
    <w:basedOn w:val="a1"/>
    <w:link w:val="af"/>
    <w:uiPriority w:val="99"/>
    <w:semiHidden/>
    <w:unhideWhenUsed/>
    <w:rsid w:val="00967FF9"/>
    <w:rPr>
      <w:rFonts w:ascii="Tahoma" w:hAnsi="Tahoma" w:cs="Tahoma"/>
      <w:sz w:val="16"/>
      <w:szCs w:val="16"/>
    </w:rPr>
  </w:style>
  <w:style w:type="character" w:customStyle="1" w:styleId="af">
    <w:name w:val="Текст выноски Знак"/>
    <w:basedOn w:val="a2"/>
    <w:link w:val="ae"/>
    <w:uiPriority w:val="99"/>
    <w:semiHidden/>
    <w:rsid w:val="00967FF9"/>
    <w:rPr>
      <w:rFonts w:ascii="Tahoma" w:eastAsia="Times New Roman" w:hAnsi="Tahoma" w:cs="Tahoma"/>
      <w:color w:val="000000"/>
      <w:sz w:val="16"/>
      <w:szCs w:val="16"/>
      <w:lang w:eastAsia="ru-RU"/>
    </w:rPr>
  </w:style>
  <w:style w:type="table" w:styleId="af0">
    <w:name w:val="Table Grid"/>
    <w:basedOn w:val="a3"/>
    <w:uiPriority w:val="99"/>
    <w:rsid w:val="00524C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Основной текст1"/>
    <w:uiPriority w:val="99"/>
    <w:rsid w:val="00553EE5"/>
    <w:pPr>
      <w:tabs>
        <w:tab w:val="left" w:pos="425"/>
      </w:tabs>
      <w:spacing w:after="0" w:line="240" w:lineRule="auto"/>
      <w:ind w:left="397" w:hanging="397"/>
      <w:jc w:val="both"/>
    </w:pPr>
    <w:rPr>
      <w:rFonts w:ascii="Times New Roman CYR" w:eastAsia="MS Mincho" w:hAnsi="Times New Roman CYR" w:cs="Times New Roman"/>
      <w:color w:val="000000"/>
      <w:sz w:val="20"/>
      <w:szCs w:val="20"/>
      <w:lang w:eastAsia="ru-RU"/>
    </w:rPr>
  </w:style>
  <w:style w:type="paragraph" w:customStyle="1" w:styleId="a">
    <w:name w:val="Предмет договора"/>
    <w:basedOn w:val="a1"/>
    <w:rsid w:val="005A01A8"/>
    <w:pPr>
      <w:widowControl/>
      <w:numPr>
        <w:numId w:val="14"/>
      </w:numPr>
      <w:spacing w:before="240" w:after="120"/>
      <w:jc w:val="center"/>
    </w:pPr>
    <w:rPr>
      <w:rFonts w:ascii="Times New Roman" w:hAnsi="Times New Roman" w:cs="Times New Roman"/>
      <w:b/>
      <w:color w:val="auto"/>
      <w:szCs w:val="28"/>
    </w:rPr>
  </w:style>
  <w:style w:type="character" w:styleId="af1">
    <w:name w:val="annotation reference"/>
    <w:basedOn w:val="a2"/>
    <w:unhideWhenUsed/>
    <w:rsid w:val="00493A6F"/>
    <w:rPr>
      <w:sz w:val="16"/>
      <w:szCs w:val="16"/>
    </w:rPr>
  </w:style>
  <w:style w:type="paragraph" w:styleId="af2">
    <w:name w:val="annotation text"/>
    <w:basedOn w:val="a1"/>
    <w:link w:val="af3"/>
    <w:unhideWhenUsed/>
    <w:rsid w:val="00493A6F"/>
    <w:rPr>
      <w:sz w:val="20"/>
      <w:szCs w:val="20"/>
    </w:rPr>
  </w:style>
  <w:style w:type="character" w:customStyle="1" w:styleId="af3">
    <w:name w:val="Текст примечания Знак"/>
    <w:basedOn w:val="a2"/>
    <w:link w:val="af2"/>
    <w:rsid w:val="00493A6F"/>
    <w:rPr>
      <w:rFonts w:ascii="Courier New" w:eastAsia="Times New Roman" w:hAnsi="Courier New" w:cs="Courier New"/>
      <w:color w:val="000000"/>
      <w:sz w:val="20"/>
      <w:szCs w:val="20"/>
      <w:lang w:eastAsia="ru-RU"/>
    </w:rPr>
  </w:style>
  <w:style w:type="paragraph" w:styleId="af4">
    <w:name w:val="annotation subject"/>
    <w:basedOn w:val="af2"/>
    <w:next w:val="af2"/>
    <w:link w:val="af5"/>
    <w:uiPriority w:val="99"/>
    <w:semiHidden/>
    <w:unhideWhenUsed/>
    <w:rsid w:val="00493A6F"/>
    <w:rPr>
      <w:b/>
      <w:bCs/>
    </w:rPr>
  </w:style>
  <w:style w:type="character" w:customStyle="1" w:styleId="af5">
    <w:name w:val="Тема примечания Знак"/>
    <w:basedOn w:val="af3"/>
    <w:link w:val="af4"/>
    <w:uiPriority w:val="99"/>
    <w:semiHidden/>
    <w:rsid w:val="00493A6F"/>
    <w:rPr>
      <w:rFonts w:ascii="Courier New" w:eastAsia="Times New Roman" w:hAnsi="Courier New" w:cs="Courier New"/>
      <w:b/>
      <w:bCs/>
      <w:color w:val="000000"/>
      <w:sz w:val="20"/>
      <w:szCs w:val="20"/>
      <w:lang w:eastAsia="ru-RU"/>
    </w:rPr>
  </w:style>
  <w:style w:type="character" w:customStyle="1" w:styleId="a9">
    <w:name w:val="Абзац списка Знак"/>
    <w:link w:val="a8"/>
    <w:uiPriority w:val="34"/>
    <w:locked/>
    <w:rsid w:val="008B4FDF"/>
    <w:rPr>
      <w:rFonts w:ascii="Courier New" w:eastAsia="Times New Roman" w:hAnsi="Courier New" w:cs="Courier New"/>
      <w:color w:val="000000"/>
      <w:sz w:val="24"/>
      <w:szCs w:val="24"/>
      <w:lang w:eastAsia="ru-RU"/>
    </w:rPr>
  </w:style>
  <w:style w:type="table" w:customStyle="1" w:styleId="12">
    <w:name w:val="Сетка таблицы1"/>
    <w:basedOn w:val="a3"/>
    <w:next w:val="af0"/>
    <w:uiPriority w:val="59"/>
    <w:rsid w:val="007F12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footnote text"/>
    <w:basedOn w:val="a1"/>
    <w:link w:val="af7"/>
    <w:uiPriority w:val="99"/>
    <w:semiHidden/>
    <w:unhideWhenUsed/>
    <w:rsid w:val="007F12A5"/>
    <w:rPr>
      <w:sz w:val="20"/>
      <w:szCs w:val="20"/>
    </w:rPr>
  </w:style>
  <w:style w:type="character" w:customStyle="1" w:styleId="af7">
    <w:name w:val="Текст сноски Знак"/>
    <w:basedOn w:val="a2"/>
    <w:link w:val="af6"/>
    <w:uiPriority w:val="99"/>
    <w:semiHidden/>
    <w:rsid w:val="007F12A5"/>
    <w:rPr>
      <w:rFonts w:ascii="Courier New" w:eastAsia="Times New Roman" w:hAnsi="Courier New" w:cs="Courier New"/>
      <w:color w:val="000000"/>
      <w:sz w:val="20"/>
      <w:szCs w:val="20"/>
      <w:lang w:eastAsia="ru-RU"/>
    </w:rPr>
  </w:style>
  <w:style w:type="character" w:styleId="af8">
    <w:name w:val="footnote reference"/>
    <w:basedOn w:val="a2"/>
    <w:uiPriority w:val="99"/>
    <w:semiHidden/>
    <w:unhideWhenUsed/>
    <w:rsid w:val="007F12A5"/>
    <w:rPr>
      <w:vertAlign w:val="superscript"/>
    </w:rPr>
  </w:style>
  <w:style w:type="character" w:styleId="af9">
    <w:name w:val="Hyperlink"/>
    <w:rsid w:val="00DA1EEA"/>
    <w:rPr>
      <w:color w:val="0000FF"/>
      <w:u w:val="single"/>
    </w:rPr>
  </w:style>
  <w:style w:type="paragraph" w:styleId="afa">
    <w:name w:val="Revision"/>
    <w:hidden/>
    <w:uiPriority w:val="99"/>
    <w:semiHidden/>
    <w:rsid w:val="00543994"/>
    <w:pPr>
      <w:spacing w:after="0" w:line="240" w:lineRule="auto"/>
    </w:pPr>
    <w:rPr>
      <w:rFonts w:ascii="Courier New" w:eastAsia="Times New Roman" w:hAnsi="Courier New" w:cs="Courier New"/>
      <w:color w:val="000000"/>
      <w:sz w:val="24"/>
      <w:szCs w:val="24"/>
      <w:lang w:eastAsia="ru-RU"/>
    </w:rPr>
  </w:style>
  <w:style w:type="character" w:customStyle="1" w:styleId="13">
    <w:name w:val="Заголовок №1_"/>
    <w:link w:val="14"/>
    <w:rsid w:val="00267273"/>
    <w:rPr>
      <w:b/>
      <w:bCs/>
      <w:shd w:val="clear" w:color="auto" w:fill="FFFFFF"/>
    </w:rPr>
  </w:style>
  <w:style w:type="character" w:customStyle="1" w:styleId="21">
    <w:name w:val="Основной текст (2)_"/>
    <w:link w:val="22"/>
    <w:rsid w:val="00267273"/>
    <w:rPr>
      <w:shd w:val="clear" w:color="auto" w:fill="FFFFFF"/>
    </w:rPr>
  </w:style>
  <w:style w:type="character" w:customStyle="1" w:styleId="31">
    <w:name w:val="Основной текст (3)_"/>
    <w:link w:val="32"/>
    <w:rsid w:val="00267273"/>
    <w:rPr>
      <w:b/>
      <w:bCs/>
      <w:shd w:val="clear" w:color="auto" w:fill="FFFFFF"/>
    </w:rPr>
  </w:style>
  <w:style w:type="character" w:customStyle="1" w:styleId="41">
    <w:name w:val="Основной текст (4)_"/>
    <w:link w:val="42"/>
    <w:rsid w:val="00267273"/>
    <w:rPr>
      <w:sz w:val="21"/>
      <w:szCs w:val="21"/>
      <w:shd w:val="clear" w:color="auto" w:fill="FFFFFF"/>
    </w:rPr>
  </w:style>
  <w:style w:type="paragraph" w:customStyle="1" w:styleId="22">
    <w:name w:val="Основной текст (2)"/>
    <w:basedOn w:val="a1"/>
    <w:link w:val="21"/>
    <w:rsid w:val="00267273"/>
    <w:pPr>
      <w:shd w:val="clear" w:color="auto" w:fill="FFFFFF"/>
      <w:spacing w:line="270" w:lineRule="exact"/>
      <w:ind w:hanging="580"/>
      <w:jc w:val="center"/>
    </w:pPr>
    <w:rPr>
      <w:rFonts w:asciiTheme="minorHAnsi" w:eastAsiaTheme="minorHAnsi" w:hAnsiTheme="minorHAnsi" w:cstheme="minorBidi"/>
      <w:color w:val="auto"/>
      <w:sz w:val="22"/>
      <w:szCs w:val="22"/>
      <w:lang w:eastAsia="en-US"/>
    </w:rPr>
  </w:style>
  <w:style w:type="paragraph" w:customStyle="1" w:styleId="14">
    <w:name w:val="Заголовок №1"/>
    <w:basedOn w:val="a1"/>
    <w:link w:val="13"/>
    <w:rsid w:val="00267273"/>
    <w:pPr>
      <w:shd w:val="clear" w:color="auto" w:fill="FFFFFF"/>
      <w:spacing w:line="270" w:lineRule="exact"/>
      <w:jc w:val="center"/>
      <w:outlineLvl w:val="0"/>
    </w:pPr>
    <w:rPr>
      <w:rFonts w:asciiTheme="minorHAnsi" w:eastAsiaTheme="minorHAnsi" w:hAnsiTheme="minorHAnsi" w:cstheme="minorBidi"/>
      <w:b/>
      <w:bCs/>
      <w:color w:val="auto"/>
      <w:sz w:val="22"/>
      <w:szCs w:val="22"/>
      <w:lang w:eastAsia="en-US"/>
    </w:rPr>
  </w:style>
  <w:style w:type="paragraph" w:customStyle="1" w:styleId="32">
    <w:name w:val="Основной текст (3)"/>
    <w:basedOn w:val="a1"/>
    <w:link w:val="31"/>
    <w:rsid w:val="00267273"/>
    <w:pPr>
      <w:shd w:val="clear" w:color="auto" w:fill="FFFFFF"/>
      <w:spacing w:line="270" w:lineRule="exact"/>
      <w:jc w:val="center"/>
    </w:pPr>
    <w:rPr>
      <w:rFonts w:asciiTheme="minorHAnsi" w:eastAsiaTheme="minorHAnsi" w:hAnsiTheme="minorHAnsi" w:cstheme="minorBidi"/>
      <w:b/>
      <w:bCs/>
      <w:color w:val="auto"/>
      <w:sz w:val="22"/>
      <w:szCs w:val="22"/>
      <w:lang w:eastAsia="en-US"/>
    </w:rPr>
  </w:style>
  <w:style w:type="paragraph" w:customStyle="1" w:styleId="42">
    <w:name w:val="Основной текст (4)"/>
    <w:basedOn w:val="a1"/>
    <w:link w:val="41"/>
    <w:rsid w:val="00267273"/>
    <w:pPr>
      <w:shd w:val="clear" w:color="auto" w:fill="FFFFFF"/>
      <w:spacing w:line="270" w:lineRule="exact"/>
      <w:jc w:val="both"/>
    </w:pPr>
    <w:rPr>
      <w:rFonts w:asciiTheme="minorHAnsi" w:eastAsiaTheme="minorHAnsi" w:hAnsiTheme="minorHAnsi" w:cstheme="minorBidi"/>
      <w:color w:val="auto"/>
      <w:sz w:val="21"/>
      <w:szCs w:val="21"/>
      <w:lang w:eastAsia="en-US"/>
    </w:rPr>
  </w:style>
  <w:style w:type="paragraph" w:styleId="afb">
    <w:name w:val="Plain Text"/>
    <w:basedOn w:val="a1"/>
    <w:link w:val="afc"/>
    <w:uiPriority w:val="99"/>
    <w:rsid w:val="008A206D"/>
    <w:pPr>
      <w:widowControl/>
    </w:pPr>
    <w:rPr>
      <w:color w:val="auto"/>
      <w:sz w:val="20"/>
      <w:szCs w:val="20"/>
    </w:rPr>
  </w:style>
  <w:style w:type="character" w:customStyle="1" w:styleId="afc">
    <w:name w:val="Текст Знак"/>
    <w:basedOn w:val="a2"/>
    <w:link w:val="afb"/>
    <w:uiPriority w:val="99"/>
    <w:rsid w:val="008A206D"/>
    <w:rPr>
      <w:rFonts w:ascii="Courier New" w:eastAsia="Times New Roman" w:hAnsi="Courier New" w:cs="Courier New"/>
      <w:sz w:val="20"/>
      <w:szCs w:val="20"/>
      <w:lang w:eastAsia="ru-RU"/>
    </w:rPr>
  </w:style>
  <w:style w:type="table" w:customStyle="1" w:styleId="110">
    <w:name w:val="Сетка таблицы11"/>
    <w:basedOn w:val="a3"/>
    <w:next w:val="af0"/>
    <w:uiPriority w:val="39"/>
    <w:rsid w:val="00E049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Текст примечания Знак1"/>
    <w:basedOn w:val="a2"/>
    <w:rsid w:val="00ED2B76"/>
    <w:rPr>
      <w:rFonts w:ascii="Times New Roman" w:eastAsia="Times New Roman" w:hAnsi="Times New Roman" w:cs="Times New Roman"/>
      <w:sz w:val="20"/>
      <w:szCs w:val="20"/>
      <w:lang w:eastAsia="ru-RU"/>
    </w:rPr>
  </w:style>
  <w:style w:type="character" w:customStyle="1" w:styleId="rvts19">
    <w:name w:val="rvts19"/>
    <w:basedOn w:val="a2"/>
    <w:rsid w:val="00ED2B76"/>
    <w:rPr>
      <w:rFonts w:ascii="Times New Roman" w:hAnsi="Times New Roman" w:cs="Times New Roman" w:hint="default"/>
    </w:rPr>
  </w:style>
  <w:style w:type="character" w:styleId="afd">
    <w:name w:val="Strong"/>
    <w:basedOn w:val="a2"/>
    <w:qFormat/>
    <w:rsid w:val="007B3E95"/>
    <w:rPr>
      <w:b/>
      <w:bCs/>
    </w:rPr>
  </w:style>
  <w:style w:type="paragraph" w:customStyle="1" w:styleId="Body">
    <w:name w:val="Body"/>
    <w:basedOn w:val="a1"/>
    <w:rsid w:val="007B3E95"/>
    <w:pPr>
      <w:keepNext/>
      <w:widowControl/>
      <w:suppressAutoHyphens/>
      <w:overflowPunct w:val="0"/>
      <w:autoSpaceDE w:val="0"/>
      <w:ind w:firstLine="567"/>
      <w:jc w:val="both"/>
      <w:textAlignment w:val="baseline"/>
    </w:pPr>
    <w:rPr>
      <w:rFonts w:ascii="Times New Roman" w:hAnsi="Times New Roman" w:cs="Times New Roman"/>
      <w:color w:val="auto"/>
      <w:sz w:val="20"/>
      <w:lang w:eastAsia="ar-SA"/>
    </w:rPr>
  </w:style>
  <w:style w:type="paragraph" w:customStyle="1" w:styleId="3f3f3f3f3f3f3f">
    <w:name w:val="О3fб3fы3fч3fн3fы3fй3f"/>
    <w:rsid w:val="007B3E95"/>
    <w:pPr>
      <w:autoSpaceDE w:val="0"/>
      <w:autoSpaceDN w:val="0"/>
      <w:adjustRightInd w:val="0"/>
      <w:spacing w:after="0" w:line="200" w:lineRule="atLeast"/>
    </w:pPr>
    <w:rPr>
      <w:rFonts w:ascii="Mangal" w:eastAsia="Microsoft YaHei" w:hAnsi="Mangal" w:cs="Mangal"/>
      <w:kern w:val="1"/>
      <w:sz w:val="36"/>
      <w:szCs w:val="36"/>
      <w:lang w:eastAsia="ru-RU"/>
    </w:rPr>
  </w:style>
  <w:style w:type="paragraph" w:customStyle="1" w:styleId="ZN3">
    <w:name w:val="ZN_Заголовок3"/>
    <w:basedOn w:val="a1"/>
    <w:next w:val="a1"/>
    <w:qFormat/>
    <w:rsid w:val="007B3E95"/>
    <w:pPr>
      <w:numPr>
        <w:ilvl w:val="2"/>
      </w:numPr>
      <w:tabs>
        <w:tab w:val="num" w:pos="360"/>
        <w:tab w:val="num" w:pos="2160"/>
      </w:tabs>
      <w:spacing w:before="120"/>
      <w:ind w:left="2160" w:firstLine="25"/>
      <w:outlineLvl w:val="2"/>
    </w:pPr>
    <w:rPr>
      <w:rFonts w:ascii="Times New Roman" w:hAnsi="Times New Roman" w:cs="Times New Roman"/>
      <w:b/>
      <w:color w:val="auto"/>
      <w:lang w:val="en-US"/>
    </w:rPr>
  </w:style>
  <w:style w:type="paragraph" w:styleId="23">
    <w:name w:val="Body Text 2"/>
    <w:basedOn w:val="a1"/>
    <w:link w:val="24"/>
    <w:uiPriority w:val="99"/>
    <w:semiHidden/>
    <w:unhideWhenUsed/>
    <w:rsid w:val="00880B23"/>
    <w:pPr>
      <w:spacing w:after="120" w:line="480" w:lineRule="auto"/>
    </w:pPr>
  </w:style>
  <w:style w:type="character" w:customStyle="1" w:styleId="24">
    <w:name w:val="Основной текст 2 Знак"/>
    <w:basedOn w:val="a2"/>
    <w:link w:val="23"/>
    <w:uiPriority w:val="99"/>
    <w:semiHidden/>
    <w:rsid w:val="00880B23"/>
    <w:rPr>
      <w:rFonts w:ascii="Courier New" w:eastAsia="Times New Roman" w:hAnsi="Courier New" w:cs="Courier New"/>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51521">
      <w:bodyDiv w:val="1"/>
      <w:marLeft w:val="0"/>
      <w:marRight w:val="0"/>
      <w:marTop w:val="0"/>
      <w:marBottom w:val="0"/>
      <w:divBdr>
        <w:top w:val="none" w:sz="0" w:space="0" w:color="auto"/>
        <w:left w:val="none" w:sz="0" w:space="0" w:color="auto"/>
        <w:bottom w:val="none" w:sz="0" w:space="0" w:color="auto"/>
        <w:right w:val="none" w:sz="0" w:space="0" w:color="auto"/>
      </w:divBdr>
    </w:div>
    <w:div w:id="143394297">
      <w:bodyDiv w:val="1"/>
      <w:marLeft w:val="0"/>
      <w:marRight w:val="0"/>
      <w:marTop w:val="0"/>
      <w:marBottom w:val="0"/>
      <w:divBdr>
        <w:top w:val="none" w:sz="0" w:space="0" w:color="auto"/>
        <w:left w:val="none" w:sz="0" w:space="0" w:color="auto"/>
        <w:bottom w:val="none" w:sz="0" w:space="0" w:color="auto"/>
        <w:right w:val="none" w:sz="0" w:space="0" w:color="auto"/>
      </w:divBdr>
    </w:div>
    <w:div w:id="300892130">
      <w:bodyDiv w:val="1"/>
      <w:marLeft w:val="0"/>
      <w:marRight w:val="0"/>
      <w:marTop w:val="0"/>
      <w:marBottom w:val="0"/>
      <w:divBdr>
        <w:top w:val="none" w:sz="0" w:space="0" w:color="auto"/>
        <w:left w:val="none" w:sz="0" w:space="0" w:color="auto"/>
        <w:bottom w:val="none" w:sz="0" w:space="0" w:color="auto"/>
        <w:right w:val="none" w:sz="0" w:space="0" w:color="auto"/>
      </w:divBdr>
    </w:div>
    <w:div w:id="489520860">
      <w:bodyDiv w:val="1"/>
      <w:marLeft w:val="0"/>
      <w:marRight w:val="0"/>
      <w:marTop w:val="0"/>
      <w:marBottom w:val="0"/>
      <w:divBdr>
        <w:top w:val="none" w:sz="0" w:space="0" w:color="auto"/>
        <w:left w:val="none" w:sz="0" w:space="0" w:color="auto"/>
        <w:bottom w:val="none" w:sz="0" w:space="0" w:color="auto"/>
        <w:right w:val="none" w:sz="0" w:space="0" w:color="auto"/>
      </w:divBdr>
    </w:div>
    <w:div w:id="625232765">
      <w:bodyDiv w:val="1"/>
      <w:marLeft w:val="0"/>
      <w:marRight w:val="0"/>
      <w:marTop w:val="0"/>
      <w:marBottom w:val="0"/>
      <w:divBdr>
        <w:top w:val="none" w:sz="0" w:space="0" w:color="auto"/>
        <w:left w:val="none" w:sz="0" w:space="0" w:color="auto"/>
        <w:bottom w:val="none" w:sz="0" w:space="0" w:color="auto"/>
        <w:right w:val="none" w:sz="0" w:space="0" w:color="auto"/>
      </w:divBdr>
    </w:div>
    <w:div w:id="653334066">
      <w:bodyDiv w:val="1"/>
      <w:marLeft w:val="0"/>
      <w:marRight w:val="0"/>
      <w:marTop w:val="0"/>
      <w:marBottom w:val="0"/>
      <w:divBdr>
        <w:top w:val="none" w:sz="0" w:space="0" w:color="auto"/>
        <w:left w:val="none" w:sz="0" w:space="0" w:color="auto"/>
        <w:bottom w:val="none" w:sz="0" w:space="0" w:color="auto"/>
        <w:right w:val="none" w:sz="0" w:space="0" w:color="auto"/>
      </w:divBdr>
    </w:div>
    <w:div w:id="657416787">
      <w:bodyDiv w:val="1"/>
      <w:marLeft w:val="0"/>
      <w:marRight w:val="0"/>
      <w:marTop w:val="0"/>
      <w:marBottom w:val="0"/>
      <w:divBdr>
        <w:top w:val="none" w:sz="0" w:space="0" w:color="auto"/>
        <w:left w:val="none" w:sz="0" w:space="0" w:color="auto"/>
        <w:bottom w:val="none" w:sz="0" w:space="0" w:color="auto"/>
        <w:right w:val="none" w:sz="0" w:space="0" w:color="auto"/>
      </w:divBdr>
    </w:div>
    <w:div w:id="688874642">
      <w:bodyDiv w:val="1"/>
      <w:marLeft w:val="0"/>
      <w:marRight w:val="0"/>
      <w:marTop w:val="0"/>
      <w:marBottom w:val="0"/>
      <w:divBdr>
        <w:top w:val="none" w:sz="0" w:space="0" w:color="auto"/>
        <w:left w:val="none" w:sz="0" w:space="0" w:color="auto"/>
        <w:bottom w:val="none" w:sz="0" w:space="0" w:color="auto"/>
        <w:right w:val="none" w:sz="0" w:space="0" w:color="auto"/>
      </w:divBdr>
    </w:div>
    <w:div w:id="749429381">
      <w:bodyDiv w:val="1"/>
      <w:marLeft w:val="0"/>
      <w:marRight w:val="0"/>
      <w:marTop w:val="0"/>
      <w:marBottom w:val="0"/>
      <w:divBdr>
        <w:top w:val="none" w:sz="0" w:space="0" w:color="auto"/>
        <w:left w:val="none" w:sz="0" w:space="0" w:color="auto"/>
        <w:bottom w:val="none" w:sz="0" w:space="0" w:color="auto"/>
        <w:right w:val="none" w:sz="0" w:space="0" w:color="auto"/>
      </w:divBdr>
    </w:div>
    <w:div w:id="843473270">
      <w:bodyDiv w:val="1"/>
      <w:marLeft w:val="0"/>
      <w:marRight w:val="0"/>
      <w:marTop w:val="0"/>
      <w:marBottom w:val="0"/>
      <w:divBdr>
        <w:top w:val="none" w:sz="0" w:space="0" w:color="auto"/>
        <w:left w:val="none" w:sz="0" w:space="0" w:color="auto"/>
        <w:bottom w:val="none" w:sz="0" w:space="0" w:color="auto"/>
        <w:right w:val="none" w:sz="0" w:space="0" w:color="auto"/>
      </w:divBdr>
    </w:div>
    <w:div w:id="846479186">
      <w:bodyDiv w:val="1"/>
      <w:marLeft w:val="0"/>
      <w:marRight w:val="0"/>
      <w:marTop w:val="0"/>
      <w:marBottom w:val="0"/>
      <w:divBdr>
        <w:top w:val="none" w:sz="0" w:space="0" w:color="auto"/>
        <w:left w:val="none" w:sz="0" w:space="0" w:color="auto"/>
        <w:bottom w:val="none" w:sz="0" w:space="0" w:color="auto"/>
        <w:right w:val="none" w:sz="0" w:space="0" w:color="auto"/>
      </w:divBdr>
    </w:div>
    <w:div w:id="888496367">
      <w:bodyDiv w:val="1"/>
      <w:marLeft w:val="0"/>
      <w:marRight w:val="0"/>
      <w:marTop w:val="0"/>
      <w:marBottom w:val="0"/>
      <w:divBdr>
        <w:top w:val="none" w:sz="0" w:space="0" w:color="auto"/>
        <w:left w:val="none" w:sz="0" w:space="0" w:color="auto"/>
        <w:bottom w:val="none" w:sz="0" w:space="0" w:color="auto"/>
        <w:right w:val="none" w:sz="0" w:space="0" w:color="auto"/>
      </w:divBdr>
    </w:div>
    <w:div w:id="918365109">
      <w:bodyDiv w:val="1"/>
      <w:marLeft w:val="0"/>
      <w:marRight w:val="0"/>
      <w:marTop w:val="0"/>
      <w:marBottom w:val="0"/>
      <w:divBdr>
        <w:top w:val="none" w:sz="0" w:space="0" w:color="auto"/>
        <w:left w:val="none" w:sz="0" w:space="0" w:color="auto"/>
        <w:bottom w:val="none" w:sz="0" w:space="0" w:color="auto"/>
        <w:right w:val="none" w:sz="0" w:space="0" w:color="auto"/>
      </w:divBdr>
    </w:div>
    <w:div w:id="978530973">
      <w:bodyDiv w:val="1"/>
      <w:marLeft w:val="0"/>
      <w:marRight w:val="0"/>
      <w:marTop w:val="0"/>
      <w:marBottom w:val="0"/>
      <w:divBdr>
        <w:top w:val="none" w:sz="0" w:space="0" w:color="auto"/>
        <w:left w:val="none" w:sz="0" w:space="0" w:color="auto"/>
        <w:bottom w:val="none" w:sz="0" w:space="0" w:color="auto"/>
        <w:right w:val="none" w:sz="0" w:space="0" w:color="auto"/>
      </w:divBdr>
    </w:div>
    <w:div w:id="995111474">
      <w:bodyDiv w:val="1"/>
      <w:marLeft w:val="0"/>
      <w:marRight w:val="0"/>
      <w:marTop w:val="0"/>
      <w:marBottom w:val="0"/>
      <w:divBdr>
        <w:top w:val="none" w:sz="0" w:space="0" w:color="auto"/>
        <w:left w:val="none" w:sz="0" w:space="0" w:color="auto"/>
        <w:bottom w:val="none" w:sz="0" w:space="0" w:color="auto"/>
        <w:right w:val="none" w:sz="0" w:space="0" w:color="auto"/>
      </w:divBdr>
    </w:div>
    <w:div w:id="1133869917">
      <w:bodyDiv w:val="1"/>
      <w:marLeft w:val="0"/>
      <w:marRight w:val="0"/>
      <w:marTop w:val="0"/>
      <w:marBottom w:val="0"/>
      <w:divBdr>
        <w:top w:val="none" w:sz="0" w:space="0" w:color="auto"/>
        <w:left w:val="none" w:sz="0" w:space="0" w:color="auto"/>
        <w:bottom w:val="none" w:sz="0" w:space="0" w:color="auto"/>
        <w:right w:val="none" w:sz="0" w:space="0" w:color="auto"/>
      </w:divBdr>
    </w:div>
    <w:div w:id="1367870956">
      <w:bodyDiv w:val="1"/>
      <w:marLeft w:val="0"/>
      <w:marRight w:val="0"/>
      <w:marTop w:val="0"/>
      <w:marBottom w:val="0"/>
      <w:divBdr>
        <w:top w:val="none" w:sz="0" w:space="0" w:color="auto"/>
        <w:left w:val="none" w:sz="0" w:space="0" w:color="auto"/>
        <w:bottom w:val="none" w:sz="0" w:space="0" w:color="auto"/>
        <w:right w:val="none" w:sz="0" w:space="0" w:color="auto"/>
      </w:divBdr>
    </w:div>
    <w:div w:id="1393238996">
      <w:bodyDiv w:val="1"/>
      <w:marLeft w:val="0"/>
      <w:marRight w:val="0"/>
      <w:marTop w:val="0"/>
      <w:marBottom w:val="0"/>
      <w:divBdr>
        <w:top w:val="none" w:sz="0" w:space="0" w:color="auto"/>
        <w:left w:val="none" w:sz="0" w:space="0" w:color="auto"/>
        <w:bottom w:val="none" w:sz="0" w:space="0" w:color="auto"/>
        <w:right w:val="none" w:sz="0" w:space="0" w:color="auto"/>
      </w:divBdr>
    </w:div>
    <w:div w:id="1449465805">
      <w:bodyDiv w:val="1"/>
      <w:marLeft w:val="0"/>
      <w:marRight w:val="0"/>
      <w:marTop w:val="0"/>
      <w:marBottom w:val="0"/>
      <w:divBdr>
        <w:top w:val="none" w:sz="0" w:space="0" w:color="auto"/>
        <w:left w:val="none" w:sz="0" w:space="0" w:color="auto"/>
        <w:bottom w:val="none" w:sz="0" w:space="0" w:color="auto"/>
        <w:right w:val="none" w:sz="0" w:space="0" w:color="auto"/>
      </w:divBdr>
    </w:div>
    <w:div w:id="1487283610">
      <w:bodyDiv w:val="1"/>
      <w:marLeft w:val="0"/>
      <w:marRight w:val="0"/>
      <w:marTop w:val="0"/>
      <w:marBottom w:val="0"/>
      <w:divBdr>
        <w:top w:val="none" w:sz="0" w:space="0" w:color="auto"/>
        <w:left w:val="none" w:sz="0" w:space="0" w:color="auto"/>
        <w:bottom w:val="none" w:sz="0" w:space="0" w:color="auto"/>
        <w:right w:val="none" w:sz="0" w:space="0" w:color="auto"/>
      </w:divBdr>
    </w:div>
    <w:div w:id="1585409348">
      <w:bodyDiv w:val="1"/>
      <w:marLeft w:val="0"/>
      <w:marRight w:val="0"/>
      <w:marTop w:val="0"/>
      <w:marBottom w:val="0"/>
      <w:divBdr>
        <w:top w:val="none" w:sz="0" w:space="0" w:color="auto"/>
        <w:left w:val="none" w:sz="0" w:space="0" w:color="auto"/>
        <w:bottom w:val="none" w:sz="0" w:space="0" w:color="auto"/>
        <w:right w:val="none" w:sz="0" w:space="0" w:color="auto"/>
      </w:divBdr>
    </w:div>
    <w:div w:id="1737048337">
      <w:bodyDiv w:val="1"/>
      <w:marLeft w:val="0"/>
      <w:marRight w:val="0"/>
      <w:marTop w:val="0"/>
      <w:marBottom w:val="0"/>
      <w:divBdr>
        <w:top w:val="none" w:sz="0" w:space="0" w:color="auto"/>
        <w:left w:val="none" w:sz="0" w:space="0" w:color="auto"/>
        <w:bottom w:val="none" w:sz="0" w:space="0" w:color="auto"/>
        <w:right w:val="none" w:sz="0" w:space="0" w:color="auto"/>
      </w:divBdr>
    </w:div>
    <w:div w:id="1819955185">
      <w:bodyDiv w:val="1"/>
      <w:marLeft w:val="0"/>
      <w:marRight w:val="0"/>
      <w:marTop w:val="0"/>
      <w:marBottom w:val="0"/>
      <w:divBdr>
        <w:top w:val="none" w:sz="0" w:space="0" w:color="auto"/>
        <w:left w:val="none" w:sz="0" w:space="0" w:color="auto"/>
        <w:bottom w:val="none" w:sz="0" w:space="0" w:color="auto"/>
        <w:right w:val="none" w:sz="0" w:space="0" w:color="auto"/>
      </w:divBdr>
    </w:div>
    <w:div w:id="1915236951">
      <w:bodyDiv w:val="1"/>
      <w:marLeft w:val="0"/>
      <w:marRight w:val="0"/>
      <w:marTop w:val="0"/>
      <w:marBottom w:val="0"/>
      <w:divBdr>
        <w:top w:val="none" w:sz="0" w:space="0" w:color="auto"/>
        <w:left w:val="none" w:sz="0" w:space="0" w:color="auto"/>
        <w:bottom w:val="none" w:sz="0" w:space="0" w:color="auto"/>
        <w:right w:val="none" w:sz="0" w:space="0" w:color="auto"/>
      </w:divBdr>
    </w:div>
    <w:div w:id="2009868539">
      <w:bodyDiv w:val="1"/>
      <w:marLeft w:val="0"/>
      <w:marRight w:val="0"/>
      <w:marTop w:val="0"/>
      <w:marBottom w:val="0"/>
      <w:divBdr>
        <w:top w:val="none" w:sz="0" w:space="0" w:color="auto"/>
        <w:left w:val="none" w:sz="0" w:space="0" w:color="auto"/>
        <w:bottom w:val="none" w:sz="0" w:space="0" w:color="auto"/>
        <w:right w:val="none" w:sz="0" w:space="0" w:color="auto"/>
      </w:divBdr>
    </w:div>
    <w:div w:id="208490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72177883E76EC49BE6407F89B8A9322" ma:contentTypeVersion="8" ma:contentTypeDescription="Создание документа." ma:contentTypeScope="" ma:versionID="8cdccd6eb1db8424df8e3e8254578c0f">
  <xsd:schema xmlns:xsd="http://www.w3.org/2001/XMLSchema" xmlns:xs="http://www.w3.org/2001/XMLSchema" xmlns:p="http://schemas.microsoft.com/office/2006/metadata/properties" xmlns:ns1="3562a43e-5525-4172-b7a1-c16bdd165e4f" xmlns:ns3="c4673b84-3076-4296-9dac-40b2be58660a" targetNamespace="http://schemas.microsoft.com/office/2006/metadata/properties" ma:root="true" ma:fieldsID="1b1ae14f826700039132308ad4fc65ae" ns1:_="" ns3:_="">
    <xsd:import namespace="3562a43e-5525-4172-b7a1-c16bdd165e4f"/>
    <xsd:import namespace="c4673b84-3076-4296-9dac-40b2be58660a"/>
    <xsd:element name="properties">
      <xsd:complexType>
        <xsd:sequence>
          <xsd:element name="documentManagement">
            <xsd:complexType>
              <xsd:all>
                <xsd:element ref="ns1:_x2116_"/>
                <xsd:element ref="ns1:_x041e__x0431__x043b__x0430__x0441__x0442__x044c__x0020__x043f__x0440__x0438__x043c__x0435__x043d__x0435__x043d__x0438__x044f_" minOccurs="0"/>
                <xsd:element ref="ns1:_x0423__x0442__x0432__x0435__x0440__x0436__x0434__x0435__x043d__x043e_" minOccurs="0"/>
                <xsd:element ref="ns3:b6e90ce5d9f34543919de7b426a14ec5"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62a43e-5525-4172-b7a1-c16bdd165e4f" elementFormDefault="qualified">
    <xsd:import namespace="http://schemas.microsoft.com/office/2006/documentManagement/types"/>
    <xsd:import namespace="http://schemas.microsoft.com/office/infopath/2007/PartnerControls"/>
    <xsd:element name="_x2116_" ma:index="0" ma:displayName="№ п/п" ma:decimals="0" ma:internalName="_x2116_" ma:percentage="FALSE">
      <xsd:simpleType>
        <xsd:restriction base="dms:Number">
          <xsd:minInclusive value="1"/>
        </xsd:restriction>
      </xsd:simpleType>
    </xsd:element>
    <xsd:element name="_x041e__x0431__x043b__x0430__x0441__x0442__x044c__x0020__x043f__x0440__x0438__x043c__x0435__x043d__x0435__x043d__x0438__x044f_" ma:index="3" nillable="true" ma:displayName="Область применения" ma:internalName="_x041e__x0431__x043b__x0430__x0441__x0442__x044c__x0020__x043f__x0440__x0438__x043c__x0435__x043d__x0435__x043d__x0438__x044f_">
      <xsd:simpleType>
        <xsd:restriction base="dms:Text">
          <xsd:maxLength value="255"/>
        </xsd:restriction>
      </xsd:simpleType>
    </xsd:element>
    <xsd:element name="_x0423__x0442__x0432__x0435__x0440__x0436__x0434__x0435__x043d__x043e_" ma:index="5" nillable="true" ma:displayName="Утверждено" ma:internalName="_x0423__x0442__x0432__x0435__x0440__x0436__x0434__x0435__x043d__x043e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673b84-3076-4296-9dac-40b2be58660a" elementFormDefault="qualified">
    <xsd:import namespace="http://schemas.microsoft.com/office/2006/documentManagement/types"/>
    <xsd:import namespace="http://schemas.microsoft.com/office/infopath/2007/PartnerControls"/>
    <xsd:element name="b6e90ce5d9f34543919de7b426a14ec5" ma:index="12" nillable="true" ma:taxonomy="true" ma:internalName="b6e90ce5d9f34543919de7b426a14ec5" ma:taxonomyFieldName="ContractType" ma:displayName="Вид договора" ma:default="" ma:fieldId="{b6e90ce5-d9f3-4543-919d-e7b426a14ec5}" ma:sspId="4a65345c-2b97-49fc-9d92-1b1f9d48810d" ma:termSetId="43778795-9a7f-4f45-b619-0b60806262b5"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651e8ae3-50cf-48cd-af21-f30c6df2841a}" ma:internalName="TaxCatchAll" ma:showField="CatchAllData" ma:web="c4673b84-3076-4296-9dac-40b2be5866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Тип контента"/>
        <xsd:element ref="dc:title" minOccurs="0" maxOccurs="1" ma:index="1" ma:displayName="Наименование типовой формы договора"/>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041e__x0431__x043b__x0430__x0441__x0442__x044c__x0020__x043f__x0440__x0438__x043c__x0435__x043d__x0435__x043d__x0438__x044f_ xmlns="3562a43e-5525-4172-b7a1-c16bdd165e4f" xsi:nil="true"/>
    <_x2116_ xmlns="3562a43e-5525-4172-b7a1-c16bdd165e4f">64</_x2116_>
    <_x0423__x0442__x0432__x0435__x0440__x0436__x0434__x0435__x043d__x043e_ xmlns="3562a43e-5525-4172-b7a1-c16bdd165e4f">Приказ от 07.11.2017 № 324</_x0423__x0442__x0432__x0435__x0440__x0436__x0434__x0435__x043d__x043e_>
    <TaxCatchAll xmlns="c4673b84-3076-4296-9dac-40b2be58660a">
      <Value>325</Value>
    </TaxCatchAll>
    <b6e90ce5d9f34543919de7b426a14ec5 xmlns="c4673b84-3076-4296-9dac-40b2be58660a">
      <Terms xmlns="http://schemas.microsoft.com/office/infopath/2007/PartnerControls">
        <TermInfo xmlns="http://schemas.microsoft.com/office/infopath/2007/PartnerControls">
          <TermName xmlns="http://schemas.microsoft.com/office/infopath/2007/PartnerControls">Иные договоры</TermName>
          <TermId xmlns="http://schemas.microsoft.com/office/infopath/2007/PartnerControls">70fb2f0d-374b-4985-ba04-e32e89e13ab5</TermId>
        </TermInfo>
      </Terms>
    </b6e90ce5d9f34543919de7b426a14ec5>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A3674-4D5E-4A9B-B55E-0D855FE992E6}">
  <ds:schemaRefs>
    <ds:schemaRef ds:uri="http://schemas.microsoft.com/sharepoint/v3/contenttype/forms"/>
  </ds:schemaRefs>
</ds:datastoreItem>
</file>

<file path=customXml/itemProps2.xml><?xml version="1.0" encoding="utf-8"?>
<ds:datastoreItem xmlns:ds="http://schemas.openxmlformats.org/officeDocument/2006/customXml" ds:itemID="{61201EA3-86F3-4308-B325-FC3C18F78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62a43e-5525-4172-b7a1-c16bdd165e4f"/>
    <ds:schemaRef ds:uri="c4673b84-3076-4296-9dac-40b2be5866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BE59DE-EBD2-4031-9EB5-6918D27F6E12}">
  <ds:schemaRefs>
    <ds:schemaRef ds:uri="http://schemas.microsoft.com/office/2006/metadata/properties"/>
    <ds:schemaRef ds:uri="http://schemas.microsoft.com/office/infopath/2007/PartnerControls"/>
    <ds:schemaRef ds:uri="3562a43e-5525-4172-b7a1-c16bdd165e4f"/>
    <ds:schemaRef ds:uri="c4673b84-3076-4296-9dac-40b2be58660a"/>
  </ds:schemaRefs>
</ds:datastoreItem>
</file>

<file path=customXml/itemProps4.xml><?xml version="1.0" encoding="utf-8"?>
<ds:datastoreItem xmlns:ds="http://schemas.openxmlformats.org/officeDocument/2006/customXml" ds:itemID="{B40B3359-A394-476F-B489-84CA69834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4016</Words>
  <Characters>22895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Договор на оказание услуг (более 500 000 рублей)</vt:lpstr>
    </vt:vector>
  </TitlesOfParts>
  <Company>Hewlett-Packard Company</Company>
  <LinksUpToDate>false</LinksUpToDate>
  <CharactersWithSpaces>26858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Bondarev</dc:creator>
  <cp:lastModifiedBy>admin</cp:lastModifiedBy>
  <cp:revision>9</cp:revision>
  <cp:lastPrinted>2021-03-26T12:09:00Z</cp:lastPrinted>
  <dcterms:created xsi:type="dcterms:W3CDTF">2021-05-15T05:03:00Z</dcterms:created>
  <dcterms:modified xsi:type="dcterms:W3CDTF">2021-06-11T13:28:00Z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0x010100372177883E76EC49BE6407F89B8A9322</vt:lpwstr>
  </property>
  <property fmtid="{D5CDD505-2E9C-101B-9397-08002B2CF9AE}" pid="3" name="ContractType">
    <vt:lpwstr>325;#Иные договоры|70fb2f0d-374b-4985-ba04-e32e89e13ab5</vt:lpwstr>
  </property>
</Properties>
</file>